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3C27" w:rsidRPr="007E223C" w:rsidRDefault="00F93C27" w:rsidP="00F93C27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Table 2:</w:t>
      </w:r>
      <w:r w:rsidRPr="006D55D6">
        <w:rPr>
          <w:rFonts w:ascii="Times New Roman" w:hAnsi="Times New Roman"/>
          <w:sz w:val="20"/>
          <w:szCs w:val="20"/>
        </w:rPr>
        <w:t>Organ transplant information questions</w:t>
      </w:r>
      <w:r>
        <w:rPr>
          <w:rFonts w:ascii="Times New Roman" w:hAnsi="Times New Roman"/>
          <w:sz w:val="20"/>
          <w:szCs w:val="20"/>
        </w:rPr>
        <w:t>.</w:t>
      </w:r>
    </w:p>
    <w:p w:rsidR="004020B5" w:rsidRDefault="004020B5"/>
    <w:tbl>
      <w:tblPr>
        <w:tblW w:w="91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ook w:val="0600"/>
      </w:tblPr>
      <w:tblGrid>
        <w:gridCol w:w="633"/>
        <w:gridCol w:w="8547"/>
      </w:tblGrid>
      <w:tr w:rsidR="00F93C27" w:rsidRPr="006D55D6" w:rsidTr="006733E7">
        <w:tc>
          <w:tcPr>
            <w:tcW w:w="9180" w:type="dxa"/>
            <w:gridSpan w:val="2"/>
          </w:tcPr>
          <w:p w:rsidR="00F93C27" w:rsidRPr="006D55D6" w:rsidRDefault="00F93C27" w:rsidP="006733E7">
            <w:pPr>
              <w:ind w:right="-113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D55D6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1-</w:t>
            </w:r>
            <w:r w:rsidRPr="006D55D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Which organs/tissues are transplantable? (1 point)   </w:t>
            </w:r>
          </w:p>
        </w:tc>
      </w:tr>
      <w:tr w:rsidR="00F93C27" w:rsidRPr="006D55D6" w:rsidTr="006733E7">
        <w:tc>
          <w:tcPr>
            <w:tcW w:w="633" w:type="dxa"/>
          </w:tcPr>
          <w:p w:rsidR="00F93C27" w:rsidRPr="00A310B2" w:rsidRDefault="00F93C27" w:rsidP="006733E7">
            <w:pPr>
              <w:pStyle w:val="ListParagraph"/>
              <w:spacing w:before="120"/>
              <w:ind w:left="0"/>
              <w:jc w:val="both"/>
              <w:outlineLvl w:val="0"/>
              <w:rPr>
                <w:rFonts w:ascii="Times New Roman" w:hAnsi="Times New Roman"/>
                <w:bCs/>
                <w:color w:val="000000"/>
                <w:kern w:val="36"/>
                <w:sz w:val="20"/>
                <w:szCs w:val="20"/>
                <w:lang w:val="en-US"/>
              </w:rPr>
            </w:pPr>
          </w:p>
        </w:tc>
        <w:tc>
          <w:tcPr>
            <w:tcW w:w="8547" w:type="dxa"/>
          </w:tcPr>
          <w:p w:rsidR="00F93C27" w:rsidRPr="006D55D6" w:rsidRDefault="00F93C27" w:rsidP="006733E7">
            <w:pPr>
              <w:pStyle w:val="NoSpacing"/>
              <w:ind w:left="-113" w:right="-113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6D55D6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( ) Liver      ( ) Kidney      ( ) Lung</w:t>
            </w:r>
            <w:r w:rsidRPr="006D55D6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ab/>
              <w:t xml:space="preserve"> ( ) Intestines             ( ) Skin                ( ) Blood           </w:t>
            </w:r>
          </w:p>
          <w:p w:rsidR="00F93C27" w:rsidRPr="006D55D6" w:rsidRDefault="00F93C27" w:rsidP="006733E7">
            <w:pPr>
              <w:pStyle w:val="NoSpacing"/>
              <w:spacing w:after="240"/>
              <w:ind w:left="-113" w:right="-113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6D55D6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( ) Heart      ( ) Pancreas   ( ) Heart Valve ( ) Cornea                ( ) Bone marrow  ( ) All</w:t>
            </w:r>
          </w:p>
        </w:tc>
      </w:tr>
      <w:tr w:rsidR="00F93C27" w:rsidRPr="006D55D6" w:rsidTr="006733E7">
        <w:tc>
          <w:tcPr>
            <w:tcW w:w="9180" w:type="dxa"/>
            <w:gridSpan w:val="2"/>
          </w:tcPr>
          <w:p w:rsidR="00F93C27" w:rsidRPr="006D55D6" w:rsidRDefault="00F93C27" w:rsidP="006733E7">
            <w:pPr>
              <w:ind w:right="-113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D55D6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2-</w:t>
            </w:r>
            <w:r w:rsidRPr="006D55D6">
              <w:rPr>
                <w:rFonts w:ascii="Times New Roman" w:hAnsi="Times New Roman"/>
                <w:color w:val="000000"/>
                <w:sz w:val="20"/>
                <w:szCs w:val="20"/>
              </w:rPr>
              <w:t>In which ways are the transported organs recruited in our country?</w:t>
            </w:r>
            <w:r w:rsidR="0095050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="0088650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(</w:t>
            </w:r>
            <w:r w:rsidRPr="006D55D6">
              <w:rPr>
                <w:rFonts w:ascii="Times New Roman" w:hAnsi="Times New Roman"/>
                <w:color w:val="000000"/>
                <w:sz w:val="20"/>
                <w:szCs w:val="20"/>
              </w:rPr>
              <w:t>1 point)</w:t>
            </w:r>
          </w:p>
        </w:tc>
      </w:tr>
      <w:tr w:rsidR="00F93C27" w:rsidRPr="006D55D6" w:rsidTr="006733E7">
        <w:tc>
          <w:tcPr>
            <w:tcW w:w="633" w:type="dxa"/>
          </w:tcPr>
          <w:p w:rsidR="00F93C27" w:rsidRPr="00A310B2" w:rsidRDefault="00F93C27" w:rsidP="006733E7">
            <w:pPr>
              <w:pStyle w:val="ListParagraph"/>
              <w:spacing w:before="120"/>
              <w:ind w:left="0"/>
              <w:jc w:val="both"/>
              <w:outlineLvl w:val="0"/>
              <w:rPr>
                <w:rFonts w:ascii="Times New Roman" w:hAnsi="Times New Roman"/>
                <w:bCs/>
                <w:color w:val="000000"/>
                <w:kern w:val="36"/>
                <w:sz w:val="20"/>
                <w:szCs w:val="20"/>
                <w:lang w:val="en-US"/>
              </w:rPr>
            </w:pPr>
          </w:p>
        </w:tc>
        <w:tc>
          <w:tcPr>
            <w:tcW w:w="8547" w:type="dxa"/>
          </w:tcPr>
          <w:p w:rsidR="00F93C27" w:rsidRPr="006D55D6" w:rsidRDefault="00F93C27" w:rsidP="006733E7">
            <w:pPr>
              <w:ind w:left="-113" w:right="-113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D55D6">
              <w:rPr>
                <w:rFonts w:ascii="Times New Roman" w:hAnsi="Times New Roman"/>
                <w:color w:val="000000"/>
                <w:sz w:val="20"/>
                <w:szCs w:val="20"/>
              </w:rPr>
              <w:t>( ) Live donor                              ( ) Cadaver</w:t>
            </w:r>
          </w:p>
          <w:p w:rsidR="00F93C27" w:rsidRPr="006D55D6" w:rsidRDefault="00F93C27" w:rsidP="006733E7">
            <w:pPr>
              <w:ind w:left="-113" w:right="-113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D55D6">
              <w:rPr>
                <w:rFonts w:ascii="Times New Roman" w:hAnsi="Times New Roman"/>
                <w:color w:val="000000"/>
                <w:sz w:val="20"/>
                <w:szCs w:val="20"/>
              </w:rPr>
              <w:t>( ) Cadaver and live donor          ( ) No idea</w:t>
            </w:r>
          </w:p>
        </w:tc>
      </w:tr>
      <w:tr w:rsidR="00F93C27" w:rsidRPr="006D55D6" w:rsidTr="006733E7">
        <w:trPr>
          <w:trHeight w:val="70"/>
        </w:trPr>
        <w:tc>
          <w:tcPr>
            <w:tcW w:w="9180" w:type="dxa"/>
            <w:gridSpan w:val="2"/>
          </w:tcPr>
          <w:p w:rsidR="00F93C27" w:rsidRPr="006D55D6" w:rsidRDefault="00F93C27" w:rsidP="006733E7">
            <w:pPr>
              <w:pStyle w:val="NoSpacing"/>
              <w:ind w:right="-113"/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</w:pPr>
          </w:p>
          <w:p w:rsidR="00F93C27" w:rsidRPr="006D55D6" w:rsidRDefault="00F93C27" w:rsidP="006733E7">
            <w:pPr>
              <w:pStyle w:val="NoSpacing"/>
              <w:ind w:right="-113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6D55D6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3-</w:t>
            </w:r>
            <w:r w:rsidRPr="006D55D6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Is blood type and/or tissue compatibility required before organ transplantation? (1 point)</w:t>
            </w:r>
          </w:p>
        </w:tc>
      </w:tr>
      <w:tr w:rsidR="00F93C27" w:rsidRPr="006D55D6" w:rsidTr="006733E7">
        <w:trPr>
          <w:trHeight w:val="1285"/>
        </w:trPr>
        <w:tc>
          <w:tcPr>
            <w:tcW w:w="633" w:type="dxa"/>
          </w:tcPr>
          <w:p w:rsidR="00F93C27" w:rsidRPr="00A310B2" w:rsidRDefault="00F93C27" w:rsidP="006733E7">
            <w:pPr>
              <w:pStyle w:val="ListParagraph"/>
              <w:spacing w:before="120"/>
              <w:ind w:left="0"/>
              <w:jc w:val="both"/>
              <w:outlineLvl w:val="0"/>
              <w:rPr>
                <w:rFonts w:ascii="Times New Roman" w:hAnsi="Times New Roman"/>
                <w:bCs/>
                <w:color w:val="000000"/>
                <w:kern w:val="36"/>
                <w:sz w:val="20"/>
                <w:szCs w:val="20"/>
                <w:lang w:val="en-US"/>
              </w:rPr>
            </w:pPr>
          </w:p>
        </w:tc>
        <w:tc>
          <w:tcPr>
            <w:tcW w:w="8547" w:type="dxa"/>
          </w:tcPr>
          <w:p w:rsidR="00F93C27" w:rsidRPr="006D55D6" w:rsidRDefault="00F93C27" w:rsidP="006733E7">
            <w:pPr>
              <w:pStyle w:val="NoSpacing"/>
              <w:ind w:right="-113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6D55D6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( ) Only blood type compatibility is enough</w:t>
            </w:r>
          </w:p>
          <w:p w:rsidR="00F93C27" w:rsidRPr="006D55D6" w:rsidRDefault="00F93C27" w:rsidP="006733E7">
            <w:pPr>
              <w:pStyle w:val="NoSpacing"/>
              <w:ind w:right="-113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6D55D6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( ) Only tissue compatibility is enough</w:t>
            </w:r>
          </w:p>
          <w:p w:rsidR="00F93C27" w:rsidRPr="006D55D6" w:rsidRDefault="00F93C27" w:rsidP="006733E7">
            <w:pPr>
              <w:pStyle w:val="NoSpacing"/>
              <w:ind w:right="-113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6D55D6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( ) Yes, both are required</w:t>
            </w:r>
          </w:p>
          <w:p w:rsidR="00F93C27" w:rsidRPr="006D55D6" w:rsidRDefault="00F93C27" w:rsidP="006733E7">
            <w:pPr>
              <w:pStyle w:val="NoSpacing"/>
              <w:spacing w:after="240"/>
              <w:ind w:right="-113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6D55D6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( ) No, there is no need for compatibility</w:t>
            </w:r>
          </w:p>
        </w:tc>
      </w:tr>
      <w:tr w:rsidR="00F93C27" w:rsidRPr="006D55D6" w:rsidTr="006733E7">
        <w:tc>
          <w:tcPr>
            <w:tcW w:w="9180" w:type="dxa"/>
            <w:gridSpan w:val="2"/>
          </w:tcPr>
          <w:p w:rsidR="00F93C27" w:rsidRPr="006D55D6" w:rsidRDefault="00F93C27" w:rsidP="006733E7">
            <w:pPr>
              <w:ind w:right="-113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D55D6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4-</w:t>
            </w:r>
            <w:r w:rsidRPr="006D55D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Could an organ be transplanted to any individual? (1 point) </w:t>
            </w:r>
          </w:p>
        </w:tc>
      </w:tr>
      <w:tr w:rsidR="00F93C27" w:rsidRPr="006D55D6" w:rsidTr="006733E7">
        <w:tc>
          <w:tcPr>
            <w:tcW w:w="633" w:type="dxa"/>
          </w:tcPr>
          <w:p w:rsidR="00F93C27" w:rsidRPr="00A310B2" w:rsidRDefault="00F93C27" w:rsidP="006733E7">
            <w:pPr>
              <w:pStyle w:val="ListParagraph"/>
              <w:spacing w:before="120"/>
              <w:ind w:left="0"/>
              <w:jc w:val="both"/>
              <w:outlineLvl w:val="0"/>
              <w:rPr>
                <w:rFonts w:ascii="Times New Roman" w:hAnsi="Times New Roman"/>
                <w:bCs/>
                <w:color w:val="000000"/>
                <w:kern w:val="36"/>
                <w:sz w:val="20"/>
                <w:szCs w:val="20"/>
                <w:lang w:val="en-US"/>
              </w:rPr>
            </w:pPr>
          </w:p>
        </w:tc>
        <w:tc>
          <w:tcPr>
            <w:tcW w:w="8547" w:type="dxa"/>
          </w:tcPr>
          <w:p w:rsidR="00F93C27" w:rsidRPr="006D55D6" w:rsidRDefault="00F93C27" w:rsidP="006733E7">
            <w:pPr>
              <w:ind w:right="-113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D55D6">
              <w:rPr>
                <w:rFonts w:ascii="Times New Roman" w:hAnsi="Times New Roman"/>
                <w:color w:val="000000"/>
                <w:sz w:val="20"/>
                <w:szCs w:val="20"/>
              </w:rPr>
              <w:t>( ) Yes        ( ) No          ( )No idea</w:t>
            </w:r>
          </w:p>
        </w:tc>
      </w:tr>
      <w:tr w:rsidR="00F93C27" w:rsidRPr="006D55D6" w:rsidTr="006733E7">
        <w:tc>
          <w:tcPr>
            <w:tcW w:w="9180" w:type="dxa"/>
            <w:gridSpan w:val="2"/>
          </w:tcPr>
          <w:p w:rsidR="00F93C27" w:rsidRPr="006D55D6" w:rsidRDefault="00F93C27" w:rsidP="006733E7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D55D6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5-</w:t>
            </w:r>
            <w:r w:rsidRPr="006D55D6">
              <w:rPr>
                <w:rFonts w:ascii="Times New Roman" w:hAnsi="Times New Roman"/>
                <w:color w:val="000000"/>
                <w:sz w:val="20"/>
                <w:szCs w:val="20"/>
              </w:rPr>
              <w:t>Do you think relationship is required for organ transplantation? (1 point)</w:t>
            </w:r>
          </w:p>
        </w:tc>
      </w:tr>
      <w:tr w:rsidR="00F93C27" w:rsidRPr="006D55D6" w:rsidTr="006733E7">
        <w:tc>
          <w:tcPr>
            <w:tcW w:w="633" w:type="dxa"/>
          </w:tcPr>
          <w:p w:rsidR="00F93C27" w:rsidRPr="00A310B2" w:rsidRDefault="00F93C27" w:rsidP="006733E7">
            <w:pPr>
              <w:pStyle w:val="ListParagraph"/>
              <w:spacing w:before="120"/>
              <w:ind w:left="0"/>
              <w:jc w:val="both"/>
              <w:outlineLvl w:val="0"/>
              <w:rPr>
                <w:rFonts w:ascii="Times New Roman" w:hAnsi="Times New Roman"/>
                <w:bCs/>
                <w:color w:val="000000"/>
                <w:kern w:val="36"/>
                <w:sz w:val="20"/>
                <w:szCs w:val="20"/>
                <w:lang w:val="en-US"/>
              </w:rPr>
            </w:pPr>
          </w:p>
        </w:tc>
        <w:tc>
          <w:tcPr>
            <w:tcW w:w="8547" w:type="dxa"/>
          </w:tcPr>
          <w:p w:rsidR="00F93C27" w:rsidRPr="006D55D6" w:rsidRDefault="00F93C27" w:rsidP="006733E7">
            <w:pPr>
              <w:ind w:right="-113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D55D6">
              <w:rPr>
                <w:rFonts w:ascii="Times New Roman" w:hAnsi="Times New Roman"/>
                <w:color w:val="000000"/>
                <w:sz w:val="20"/>
                <w:szCs w:val="20"/>
              </w:rPr>
              <w:t>( ) Yes        ( ) No          ( )No idea</w:t>
            </w:r>
          </w:p>
        </w:tc>
      </w:tr>
      <w:tr w:rsidR="00F93C27" w:rsidRPr="006D55D6" w:rsidTr="006733E7">
        <w:tc>
          <w:tcPr>
            <w:tcW w:w="9180" w:type="dxa"/>
            <w:gridSpan w:val="2"/>
          </w:tcPr>
          <w:p w:rsidR="00F93C27" w:rsidRPr="006D55D6" w:rsidRDefault="00F93C27" w:rsidP="006733E7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D55D6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6-</w:t>
            </w:r>
            <w:r w:rsidRPr="006D55D6">
              <w:rPr>
                <w:rFonts w:ascii="Times New Roman" w:hAnsi="Times New Roman"/>
                <w:color w:val="000000"/>
                <w:sz w:val="20"/>
                <w:szCs w:val="20"/>
              </w:rPr>
              <w:t>Does every organ require permission (consent) for transplantation? (1 point)</w:t>
            </w:r>
          </w:p>
        </w:tc>
      </w:tr>
      <w:tr w:rsidR="00F93C27" w:rsidRPr="006D55D6" w:rsidTr="006733E7">
        <w:trPr>
          <w:trHeight w:val="309"/>
        </w:trPr>
        <w:tc>
          <w:tcPr>
            <w:tcW w:w="633" w:type="dxa"/>
          </w:tcPr>
          <w:p w:rsidR="00F93C27" w:rsidRPr="00A310B2" w:rsidRDefault="00F93C27" w:rsidP="006733E7">
            <w:pPr>
              <w:pStyle w:val="ListParagraph"/>
              <w:spacing w:before="120"/>
              <w:ind w:left="0"/>
              <w:jc w:val="both"/>
              <w:outlineLvl w:val="0"/>
              <w:rPr>
                <w:rFonts w:ascii="Times New Roman" w:hAnsi="Times New Roman"/>
                <w:bCs/>
                <w:color w:val="000000"/>
                <w:kern w:val="36"/>
                <w:sz w:val="20"/>
                <w:szCs w:val="20"/>
                <w:lang w:val="en-US"/>
              </w:rPr>
            </w:pPr>
          </w:p>
        </w:tc>
        <w:tc>
          <w:tcPr>
            <w:tcW w:w="8547" w:type="dxa"/>
          </w:tcPr>
          <w:p w:rsidR="00F93C27" w:rsidRPr="006D55D6" w:rsidRDefault="00F93C27" w:rsidP="006733E7">
            <w:pPr>
              <w:ind w:right="-113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D55D6">
              <w:rPr>
                <w:rFonts w:ascii="Times New Roman" w:hAnsi="Times New Roman"/>
                <w:color w:val="000000"/>
                <w:sz w:val="20"/>
                <w:szCs w:val="20"/>
              </w:rPr>
              <w:t>( ) Yes        ( ) No          ( )No, some of the organs don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’</w:t>
            </w:r>
            <w:r w:rsidRPr="006D55D6">
              <w:rPr>
                <w:rFonts w:ascii="Times New Roman" w:hAnsi="Times New Roman"/>
                <w:color w:val="000000"/>
                <w:sz w:val="20"/>
                <w:szCs w:val="20"/>
              </w:rPr>
              <w:t>t</w:t>
            </w:r>
          </w:p>
        </w:tc>
      </w:tr>
      <w:tr w:rsidR="00F93C27" w:rsidRPr="006D55D6" w:rsidTr="006733E7">
        <w:trPr>
          <w:trHeight w:val="309"/>
        </w:trPr>
        <w:tc>
          <w:tcPr>
            <w:tcW w:w="9180" w:type="dxa"/>
            <w:gridSpan w:val="2"/>
          </w:tcPr>
          <w:p w:rsidR="00F93C27" w:rsidRPr="006D55D6" w:rsidRDefault="00F93C27" w:rsidP="006733E7">
            <w:pPr>
              <w:ind w:right="-113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D55D6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7- </w:t>
            </w:r>
            <w:r w:rsidRPr="006D55D6">
              <w:rPr>
                <w:rFonts w:ascii="Times New Roman" w:hAnsi="Times New Roman"/>
                <w:color w:val="000000"/>
                <w:sz w:val="20"/>
                <w:szCs w:val="20"/>
              </w:rPr>
              <w:t>Under what conditions could the organs of a non-donator individual be transplanted? (each selection 1 point)</w:t>
            </w:r>
          </w:p>
        </w:tc>
      </w:tr>
      <w:tr w:rsidR="00F93C27" w:rsidRPr="006D55D6" w:rsidTr="006733E7">
        <w:trPr>
          <w:trHeight w:val="309"/>
        </w:trPr>
        <w:tc>
          <w:tcPr>
            <w:tcW w:w="633" w:type="dxa"/>
          </w:tcPr>
          <w:p w:rsidR="00F93C27" w:rsidRPr="00A310B2" w:rsidRDefault="00F93C27" w:rsidP="006733E7">
            <w:pPr>
              <w:pStyle w:val="ListParagraph"/>
              <w:spacing w:before="120"/>
              <w:ind w:left="0"/>
              <w:jc w:val="both"/>
              <w:outlineLvl w:val="0"/>
              <w:rPr>
                <w:rFonts w:ascii="Times New Roman" w:hAnsi="Times New Roman"/>
                <w:bCs/>
                <w:color w:val="000000"/>
                <w:kern w:val="36"/>
                <w:sz w:val="20"/>
                <w:szCs w:val="20"/>
                <w:lang w:val="en-US"/>
              </w:rPr>
            </w:pPr>
          </w:p>
        </w:tc>
        <w:tc>
          <w:tcPr>
            <w:tcW w:w="8547" w:type="dxa"/>
          </w:tcPr>
          <w:p w:rsidR="00F93C27" w:rsidRPr="006D55D6" w:rsidRDefault="00F93C27" w:rsidP="006733E7">
            <w:pPr>
              <w:ind w:right="-113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D55D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( ) With the approval of two first degree relatives </w:t>
            </w:r>
          </w:p>
          <w:p w:rsidR="00F93C27" w:rsidRPr="006D55D6" w:rsidRDefault="00F93C27" w:rsidP="006733E7">
            <w:pPr>
              <w:ind w:right="-113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D55D6">
              <w:rPr>
                <w:rFonts w:ascii="Times New Roman" w:hAnsi="Times New Roman"/>
                <w:color w:val="000000"/>
                <w:sz w:val="20"/>
                <w:szCs w:val="20"/>
              </w:rPr>
              <w:t>( ) Evidence of brain death</w:t>
            </w:r>
          </w:p>
          <w:p w:rsidR="00F93C27" w:rsidRPr="006D55D6" w:rsidRDefault="00F93C27" w:rsidP="006733E7">
            <w:pPr>
              <w:ind w:right="-113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D55D6">
              <w:rPr>
                <w:rFonts w:ascii="Times New Roman" w:hAnsi="Times New Roman"/>
                <w:color w:val="000000"/>
                <w:sz w:val="20"/>
                <w:szCs w:val="20"/>
              </w:rPr>
              <w:t>( ) Dependency on the respiratory device</w:t>
            </w:r>
            <w:r w:rsidRPr="006D55D6">
              <w:rPr>
                <w:rFonts w:ascii="Times New Roman" w:hAnsi="Times New Roman"/>
                <w:color w:val="000000"/>
                <w:sz w:val="20"/>
                <w:szCs w:val="20"/>
              </w:rPr>
              <w:tab/>
            </w:r>
          </w:p>
          <w:p w:rsidR="00F93C27" w:rsidRPr="006D55D6" w:rsidRDefault="00F93C27" w:rsidP="006733E7">
            <w:pPr>
              <w:ind w:right="-113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D55D6">
              <w:rPr>
                <w:rFonts w:ascii="Times New Roman" w:hAnsi="Times New Roman"/>
                <w:color w:val="000000"/>
                <w:sz w:val="20"/>
                <w:szCs w:val="20"/>
              </w:rPr>
              <w:t>( ) Approval of the doctor</w:t>
            </w:r>
          </w:p>
          <w:p w:rsidR="00F93C27" w:rsidRPr="006D55D6" w:rsidRDefault="00F93C27" w:rsidP="006733E7">
            <w:pPr>
              <w:ind w:right="-113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D55D6">
              <w:rPr>
                <w:rFonts w:ascii="Times New Roman" w:hAnsi="Times New Roman"/>
                <w:color w:val="000000"/>
                <w:sz w:val="20"/>
                <w:szCs w:val="20"/>
              </w:rPr>
              <w:t>( ) Ongoing treatment in the intensive care unit</w:t>
            </w:r>
          </w:p>
        </w:tc>
      </w:tr>
    </w:tbl>
    <w:p w:rsidR="00F93C27" w:rsidRDefault="00F93C27"/>
    <w:p w:rsidR="00F93C27" w:rsidRDefault="00F93C27" w:rsidP="00F93C27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6D55D6">
        <w:rPr>
          <w:rFonts w:ascii="Times New Roman" w:hAnsi="Times New Roman"/>
          <w:color w:val="FF0000"/>
          <w:sz w:val="20"/>
          <w:szCs w:val="20"/>
          <w:vertAlign w:val="superscript"/>
        </w:rPr>
        <w:t>*</w:t>
      </w:r>
      <w:r w:rsidRPr="006D55D6">
        <w:rPr>
          <w:rFonts w:ascii="Times New Roman" w:hAnsi="Times New Roman"/>
          <w:sz w:val="20"/>
          <w:szCs w:val="20"/>
        </w:rPr>
        <w:t>Each correct answer is 1 point, totally 11 points</w:t>
      </w:r>
      <w:r>
        <w:rPr>
          <w:rFonts w:ascii="Times New Roman" w:hAnsi="Times New Roman"/>
          <w:sz w:val="20"/>
          <w:szCs w:val="20"/>
        </w:rPr>
        <w:t>.</w:t>
      </w:r>
    </w:p>
    <w:p w:rsidR="00F93C27" w:rsidRDefault="00F93C27">
      <w:bookmarkStart w:id="0" w:name="_GoBack"/>
      <w:bookmarkEnd w:id="0"/>
    </w:p>
    <w:sectPr w:rsidR="00F93C27" w:rsidSect="00180C3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characterSpacingControl w:val="doNotCompress"/>
  <w:compat/>
  <w:rsids>
    <w:rsidRoot w:val="00F93C27"/>
    <w:rsid w:val="00180C39"/>
    <w:rsid w:val="004020B5"/>
    <w:rsid w:val="00886507"/>
    <w:rsid w:val="00950504"/>
    <w:rsid w:val="00F22C49"/>
    <w:rsid w:val="00F93C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3C27"/>
    <w:pPr>
      <w:spacing w:after="200" w:line="276" w:lineRule="auto"/>
    </w:pPr>
    <w:rPr>
      <w:rFonts w:ascii="Calibri" w:eastAsia="Times New Roman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F93C27"/>
    <w:pPr>
      <w:spacing w:after="0" w:line="240" w:lineRule="auto"/>
    </w:pPr>
    <w:rPr>
      <w:rFonts w:ascii="Calibri" w:eastAsia="Times New Roman" w:hAnsi="Calibri" w:cs="Times New Roman"/>
      <w:lang w:val="tr-TR" w:eastAsia="tr-TR"/>
    </w:rPr>
  </w:style>
  <w:style w:type="character" w:customStyle="1" w:styleId="NoSpacingChar">
    <w:name w:val="No Spacing Char"/>
    <w:basedOn w:val="DefaultParagraphFont"/>
    <w:link w:val="NoSpacing"/>
    <w:uiPriority w:val="1"/>
    <w:rsid w:val="00F93C27"/>
    <w:rPr>
      <w:rFonts w:ascii="Calibri" w:eastAsia="Times New Roman" w:hAnsi="Calibri" w:cs="Times New Roman"/>
      <w:lang w:val="tr-TR" w:eastAsia="tr-TR"/>
    </w:rPr>
  </w:style>
  <w:style w:type="paragraph" w:styleId="ListParagraph">
    <w:name w:val="List Paragraph"/>
    <w:basedOn w:val="Normal"/>
    <w:uiPriority w:val="34"/>
    <w:qFormat/>
    <w:rsid w:val="00F93C27"/>
    <w:pPr>
      <w:ind w:left="720"/>
      <w:contextualSpacing/>
    </w:pPr>
    <w:rPr>
      <w:lang w:val="tr-TR"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223</Words>
  <Characters>1276</Characters>
  <Application>Microsoft Office Word</Application>
  <DocSecurity>0</DocSecurity>
  <Lines>10</Lines>
  <Paragraphs>2</Paragraphs>
  <ScaleCrop>false</ScaleCrop>
  <Company/>
  <LinksUpToDate>false</LinksUpToDate>
  <CharactersWithSpaces>1497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swathi mudisetti</dc:creator>
  <cp:keywords/>
  <dc:description/>
  <cp:lastModifiedBy>Swathi</cp:lastModifiedBy>
  <cp:revision>3</cp:revision>
  <dcterms:created xsi:type="dcterms:W3CDTF">2019-07-03T08:08:00Z</dcterms:created>
  <dcterms:modified xsi:type="dcterms:W3CDTF">2019-07-15T09:20:00Z</dcterms:modified>
</cp:coreProperties>
</file>