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5161" w14:textId="77777777" w:rsidR="006260D9" w:rsidRPr="00770C5C" w:rsidRDefault="006260D9" w:rsidP="006260D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70C5C">
        <w:rPr>
          <w:rFonts w:ascii="Times New Roman" w:hAnsi="Times New Roman"/>
          <w:b/>
          <w:sz w:val="20"/>
          <w:szCs w:val="20"/>
        </w:rPr>
        <w:t>Table 3:</w:t>
      </w:r>
      <w:r w:rsidRPr="00770C5C">
        <w:rPr>
          <w:rFonts w:ascii="Times New Roman" w:hAnsi="Times New Roman"/>
          <w:sz w:val="20"/>
          <w:szCs w:val="20"/>
        </w:rPr>
        <w:t xml:space="preserve"> Bivariate logistic regression analysis of management outcome of surgically treated non traumatic acute abdomen in APH, January 2018-September 2018.</w:t>
      </w:r>
    </w:p>
    <w:p w14:paraId="3301B40E" w14:textId="77777777" w:rsidR="006260D9" w:rsidRPr="00770C5C" w:rsidRDefault="006260D9" w:rsidP="006260D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60"/>
        <w:gridCol w:w="1440"/>
        <w:gridCol w:w="1710"/>
        <w:gridCol w:w="1800"/>
        <w:gridCol w:w="1080"/>
      </w:tblGrid>
      <w:tr w:rsidR="00770C5C" w:rsidRPr="00770C5C" w14:paraId="5A23E06E" w14:textId="77777777" w:rsidTr="007C1CA0">
        <w:trPr>
          <w:trHeight w:val="298"/>
        </w:trPr>
        <w:tc>
          <w:tcPr>
            <w:tcW w:w="2268" w:type="dxa"/>
            <w:vMerge w:val="restart"/>
          </w:tcPr>
          <w:p w14:paraId="6365514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Variables </w:t>
            </w:r>
          </w:p>
        </w:tc>
        <w:tc>
          <w:tcPr>
            <w:tcW w:w="2160" w:type="dxa"/>
            <w:vMerge w:val="restart"/>
          </w:tcPr>
          <w:p w14:paraId="40ECFD7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Category </w:t>
            </w:r>
          </w:p>
        </w:tc>
        <w:tc>
          <w:tcPr>
            <w:tcW w:w="3150" w:type="dxa"/>
            <w:gridSpan w:val="2"/>
          </w:tcPr>
          <w:p w14:paraId="5EC4C02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Management outcome</w:t>
            </w:r>
          </w:p>
        </w:tc>
        <w:tc>
          <w:tcPr>
            <w:tcW w:w="1800" w:type="dxa"/>
            <w:vMerge w:val="restart"/>
          </w:tcPr>
          <w:p w14:paraId="3D0C9706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Crude Odd Ratio (95%CI)</w:t>
            </w:r>
          </w:p>
        </w:tc>
        <w:tc>
          <w:tcPr>
            <w:tcW w:w="1080" w:type="dxa"/>
            <w:vMerge w:val="restart"/>
          </w:tcPr>
          <w:p w14:paraId="270A888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p-value</w:t>
            </w:r>
          </w:p>
        </w:tc>
      </w:tr>
      <w:tr w:rsidR="00770C5C" w:rsidRPr="00770C5C" w14:paraId="6C9DC281" w14:textId="77777777" w:rsidTr="007C1CA0">
        <w:trPr>
          <w:trHeight w:val="250"/>
        </w:trPr>
        <w:tc>
          <w:tcPr>
            <w:tcW w:w="2268" w:type="dxa"/>
            <w:vMerge/>
          </w:tcPr>
          <w:p w14:paraId="2D65C9C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4FBC89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4C14A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Unfavorable</w:t>
            </w:r>
          </w:p>
        </w:tc>
        <w:tc>
          <w:tcPr>
            <w:tcW w:w="1710" w:type="dxa"/>
          </w:tcPr>
          <w:p w14:paraId="13C096B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Favorable</w:t>
            </w:r>
          </w:p>
        </w:tc>
        <w:tc>
          <w:tcPr>
            <w:tcW w:w="1800" w:type="dxa"/>
            <w:vMerge/>
          </w:tcPr>
          <w:p w14:paraId="5E63D59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70597C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5BC8C898" w14:textId="77777777" w:rsidTr="007C1CA0">
        <w:trPr>
          <w:trHeight w:val="305"/>
        </w:trPr>
        <w:tc>
          <w:tcPr>
            <w:tcW w:w="2268" w:type="dxa"/>
            <w:vMerge w:val="restart"/>
          </w:tcPr>
          <w:p w14:paraId="7B3BB4B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Age </w:t>
            </w:r>
          </w:p>
        </w:tc>
        <w:tc>
          <w:tcPr>
            <w:tcW w:w="2160" w:type="dxa"/>
          </w:tcPr>
          <w:p w14:paraId="3C8FBE72" w14:textId="77777777" w:rsidR="006260D9" w:rsidRPr="00770C5C" w:rsidRDefault="006260D9" w:rsidP="007C1C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&lt;= 24</w:t>
            </w:r>
          </w:p>
        </w:tc>
        <w:tc>
          <w:tcPr>
            <w:tcW w:w="1440" w:type="dxa"/>
          </w:tcPr>
          <w:p w14:paraId="7189F4A7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547B9152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00" w:type="dxa"/>
          </w:tcPr>
          <w:p w14:paraId="2382CAF0" w14:textId="77777777" w:rsidR="006260D9" w:rsidRPr="00770C5C" w:rsidRDefault="006260D9" w:rsidP="007C1CA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 (2.8, 25.9)</w:t>
            </w:r>
          </w:p>
        </w:tc>
        <w:tc>
          <w:tcPr>
            <w:tcW w:w="1080" w:type="dxa"/>
          </w:tcPr>
          <w:p w14:paraId="6BB00BFD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0.001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2BE9AB3F" w14:textId="77777777" w:rsidTr="007C1CA0">
        <w:trPr>
          <w:trHeight w:val="269"/>
        </w:trPr>
        <w:tc>
          <w:tcPr>
            <w:tcW w:w="2268" w:type="dxa"/>
            <w:vMerge/>
          </w:tcPr>
          <w:p w14:paraId="40C44769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F458F7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25-54</w:t>
            </w:r>
          </w:p>
        </w:tc>
        <w:tc>
          <w:tcPr>
            <w:tcW w:w="1440" w:type="dxa"/>
          </w:tcPr>
          <w:p w14:paraId="6D05E30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14:paraId="15E47C6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00" w:type="dxa"/>
          </w:tcPr>
          <w:p w14:paraId="79867AF9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3.9 (1.5, 10.5)</w:t>
            </w:r>
          </w:p>
        </w:tc>
        <w:tc>
          <w:tcPr>
            <w:tcW w:w="1080" w:type="dxa"/>
          </w:tcPr>
          <w:p w14:paraId="37289BB1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0.006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27FE471A" w14:textId="77777777" w:rsidTr="007C1CA0">
        <w:tc>
          <w:tcPr>
            <w:tcW w:w="2268" w:type="dxa"/>
            <w:vMerge/>
          </w:tcPr>
          <w:p w14:paraId="3E5B507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2B21D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&gt;= 55</w:t>
            </w:r>
          </w:p>
        </w:tc>
        <w:tc>
          <w:tcPr>
            <w:tcW w:w="1440" w:type="dxa"/>
          </w:tcPr>
          <w:p w14:paraId="21BD7CC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7D6807E6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14:paraId="1B03F23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016F5AE2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7C149A3F" w14:textId="77777777" w:rsidTr="007C1CA0">
        <w:tc>
          <w:tcPr>
            <w:tcW w:w="2268" w:type="dxa"/>
          </w:tcPr>
          <w:p w14:paraId="60FA705C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Sex </w:t>
            </w:r>
          </w:p>
        </w:tc>
        <w:tc>
          <w:tcPr>
            <w:tcW w:w="2160" w:type="dxa"/>
          </w:tcPr>
          <w:p w14:paraId="02B55C72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440" w:type="dxa"/>
          </w:tcPr>
          <w:p w14:paraId="02A8232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07589F2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00" w:type="dxa"/>
          </w:tcPr>
          <w:p w14:paraId="6DDE76CC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0A806E5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40C82B26" w14:textId="77777777" w:rsidTr="007C1CA0">
        <w:tc>
          <w:tcPr>
            <w:tcW w:w="2268" w:type="dxa"/>
          </w:tcPr>
          <w:p w14:paraId="3D6E6304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D95B4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440" w:type="dxa"/>
          </w:tcPr>
          <w:p w14:paraId="0390AAC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5FF4A6A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47A93E83" w14:textId="4DBB530C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0.8 (0.27,</w:t>
            </w:r>
            <w:r w:rsidR="00131E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4.9)</w:t>
            </w:r>
          </w:p>
        </w:tc>
        <w:tc>
          <w:tcPr>
            <w:tcW w:w="1080" w:type="dxa"/>
          </w:tcPr>
          <w:p w14:paraId="42D00121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0.299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556D9D81" w14:textId="77777777" w:rsidTr="007C1CA0">
        <w:tc>
          <w:tcPr>
            <w:tcW w:w="2268" w:type="dxa"/>
            <w:vMerge w:val="restart"/>
          </w:tcPr>
          <w:p w14:paraId="5A2C3AAD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Resident</w:t>
            </w:r>
          </w:p>
        </w:tc>
        <w:tc>
          <w:tcPr>
            <w:tcW w:w="2160" w:type="dxa"/>
          </w:tcPr>
          <w:p w14:paraId="6DD3F1E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Rural</w:t>
            </w:r>
          </w:p>
        </w:tc>
        <w:tc>
          <w:tcPr>
            <w:tcW w:w="1440" w:type="dxa"/>
          </w:tcPr>
          <w:p w14:paraId="76F55E06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10" w:type="dxa"/>
          </w:tcPr>
          <w:p w14:paraId="3E25044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00" w:type="dxa"/>
          </w:tcPr>
          <w:p w14:paraId="2D226B51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1C7BD38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06F8A4EC" w14:textId="77777777" w:rsidTr="007C1CA0">
        <w:tc>
          <w:tcPr>
            <w:tcW w:w="2268" w:type="dxa"/>
            <w:vMerge/>
          </w:tcPr>
          <w:p w14:paraId="69404D0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D90134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Urban</w:t>
            </w:r>
          </w:p>
        </w:tc>
        <w:tc>
          <w:tcPr>
            <w:tcW w:w="1440" w:type="dxa"/>
          </w:tcPr>
          <w:p w14:paraId="3A10100B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15443BE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75BAF8D0" w14:textId="090A08C4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3.2 (1.2,</w:t>
            </w:r>
            <w:r w:rsidR="00131E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8.7)</w:t>
            </w:r>
          </w:p>
        </w:tc>
        <w:tc>
          <w:tcPr>
            <w:tcW w:w="1080" w:type="dxa"/>
          </w:tcPr>
          <w:p w14:paraId="20E832FC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0.025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5E355CE6" w14:textId="77777777" w:rsidTr="007C1CA0">
        <w:tc>
          <w:tcPr>
            <w:tcW w:w="2268" w:type="dxa"/>
            <w:vMerge w:val="restart"/>
          </w:tcPr>
          <w:p w14:paraId="0BDBAE21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Duration of illness before operation </w:t>
            </w:r>
          </w:p>
        </w:tc>
        <w:tc>
          <w:tcPr>
            <w:tcW w:w="2160" w:type="dxa"/>
          </w:tcPr>
          <w:p w14:paraId="05B3EAE7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&lt; 48 </w:t>
            </w:r>
            <w:proofErr w:type="spellStart"/>
            <w:r w:rsidRPr="00770C5C">
              <w:rPr>
                <w:rFonts w:ascii="Times New Roman" w:hAnsi="Times New Roman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</w:tcPr>
          <w:p w14:paraId="62475B42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6684EDC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00" w:type="dxa"/>
          </w:tcPr>
          <w:p w14:paraId="14A306B2" w14:textId="4C186AAB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4.5 (1.7,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11.7)</w:t>
            </w:r>
          </w:p>
        </w:tc>
        <w:tc>
          <w:tcPr>
            <w:tcW w:w="1080" w:type="dxa"/>
          </w:tcPr>
          <w:p w14:paraId="4D44A9DD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0.002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5ADEAA43" w14:textId="77777777" w:rsidTr="007C1CA0">
        <w:tc>
          <w:tcPr>
            <w:tcW w:w="2268" w:type="dxa"/>
            <w:vMerge/>
          </w:tcPr>
          <w:p w14:paraId="4039C6A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880D5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&gt;= 48 </w:t>
            </w:r>
            <w:proofErr w:type="spellStart"/>
            <w:r w:rsidRPr="00770C5C">
              <w:rPr>
                <w:rFonts w:ascii="Times New Roman" w:hAnsi="Times New Roman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440" w:type="dxa"/>
          </w:tcPr>
          <w:p w14:paraId="15741C9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10" w:type="dxa"/>
          </w:tcPr>
          <w:p w14:paraId="227AAFB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00" w:type="dxa"/>
          </w:tcPr>
          <w:p w14:paraId="57B3E2E9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2B14DFE9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6A4467DF" w14:textId="77777777" w:rsidTr="007C1CA0">
        <w:trPr>
          <w:trHeight w:val="141"/>
        </w:trPr>
        <w:tc>
          <w:tcPr>
            <w:tcW w:w="10458" w:type="dxa"/>
            <w:gridSpan w:val="6"/>
          </w:tcPr>
          <w:p w14:paraId="2B36A42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Symptoms and signs</w:t>
            </w:r>
          </w:p>
        </w:tc>
      </w:tr>
      <w:tr w:rsidR="00770C5C" w:rsidRPr="00770C5C" w14:paraId="7DD79A8D" w14:textId="77777777" w:rsidTr="007C1CA0">
        <w:trPr>
          <w:trHeight w:val="116"/>
        </w:trPr>
        <w:tc>
          <w:tcPr>
            <w:tcW w:w="2268" w:type="dxa"/>
            <w:vMerge w:val="restart"/>
          </w:tcPr>
          <w:p w14:paraId="5D51D1F1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Vomiting </w:t>
            </w:r>
          </w:p>
        </w:tc>
        <w:tc>
          <w:tcPr>
            <w:tcW w:w="2160" w:type="dxa"/>
          </w:tcPr>
          <w:p w14:paraId="26EFF507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14:paraId="5E97C54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</w:tcPr>
          <w:p w14:paraId="7F78871D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800" w:type="dxa"/>
          </w:tcPr>
          <w:p w14:paraId="4DE45E91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4D0CC46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4C9C31A9" w14:textId="77777777" w:rsidTr="007C1CA0">
        <w:trPr>
          <w:trHeight w:val="187"/>
        </w:trPr>
        <w:tc>
          <w:tcPr>
            <w:tcW w:w="2268" w:type="dxa"/>
            <w:vMerge/>
          </w:tcPr>
          <w:p w14:paraId="53510C1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495B04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04359D0C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17D67AC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14:paraId="1A2FE3BB" w14:textId="5FC0F5D0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0.6 (0.23,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1.2)</w:t>
            </w:r>
          </w:p>
        </w:tc>
        <w:tc>
          <w:tcPr>
            <w:tcW w:w="1080" w:type="dxa"/>
          </w:tcPr>
          <w:p w14:paraId="3A403774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0.300</w:t>
            </w:r>
          </w:p>
        </w:tc>
      </w:tr>
      <w:tr w:rsidR="00770C5C" w:rsidRPr="00770C5C" w14:paraId="36DF2F75" w14:textId="77777777" w:rsidTr="007C1CA0">
        <w:trPr>
          <w:trHeight w:val="85"/>
        </w:trPr>
        <w:tc>
          <w:tcPr>
            <w:tcW w:w="2268" w:type="dxa"/>
            <w:vMerge w:val="restart"/>
          </w:tcPr>
          <w:p w14:paraId="1F29F60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Nausea </w:t>
            </w:r>
          </w:p>
        </w:tc>
        <w:tc>
          <w:tcPr>
            <w:tcW w:w="2160" w:type="dxa"/>
          </w:tcPr>
          <w:p w14:paraId="27D0A8B6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440" w:type="dxa"/>
          </w:tcPr>
          <w:p w14:paraId="0AE5281C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10" w:type="dxa"/>
          </w:tcPr>
          <w:p w14:paraId="1440736C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800" w:type="dxa"/>
          </w:tcPr>
          <w:p w14:paraId="0798A106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05660BCB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62269B65" w14:textId="77777777" w:rsidTr="007C1CA0">
        <w:trPr>
          <w:trHeight w:val="219"/>
        </w:trPr>
        <w:tc>
          <w:tcPr>
            <w:tcW w:w="2268" w:type="dxa"/>
            <w:vMerge/>
          </w:tcPr>
          <w:p w14:paraId="2B2C64A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1D7F7B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43B0695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61C6691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14:paraId="13BAE842" w14:textId="08A328A6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0.8 (0.32,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2.1)</w:t>
            </w:r>
          </w:p>
        </w:tc>
        <w:tc>
          <w:tcPr>
            <w:tcW w:w="1080" w:type="dxa"/>
          </w:tcPr>
          <w:p w14:paraId="046CEF57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0.822</w:t>
            </w:r>
          </w:p>
        </w:tc>
      </w:tr>
      <w:tr w:rsidR="00770C5C" w:rsidRPr="00770C5C" w14:paraId="7B4F7984" w14:textId="77777777" w:rsidTr="007C1CA0">
        <w:trPr>
          <w:trHeight w:val="101"/>
        </w:trPr>
        <w:tc>
          <w:tcPr>
            <w:tcW w:w="2268" w:type="dxa"/>
            <w:vMerge w:val="restart"/>
          </w:tcPr>
          <w:p w14:paraId="7E2453C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Abdominal distension(symptom)</w:t>
            </w:r>
          </w:p>
        </w:tc>
        <w:tc>
          <w:tcPr>
            <w:tcW w:w="2160" w:type="dxa"/>
          </w:tcPr>
          <w:p w14:paraId="52AEA3D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14:paraId="10D0C2A2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</w:tcPr>
          <w:p w14:paraId="33C76B9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00" w:type="dxa"/>
          </w:tcPr>
          <w:p w14:paraId="04763B5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46CE819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31129563" w14:textId="77777777" w:rsidTr="007C1CA0">
        <w:trPr>
          <w:trHeight w:val="203"/>
        </w:trPr>
        <w:tc>
          <w:tcPr>
            <w:tcW w:w="2268" w:type="dxa"/>
            <w:vMerge/>
          </w:tcPr>
          <w:p w14:paraId="32F5A51B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CBC2D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67FF921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52957013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00" w:type="dxa"/>
          </w:tcPr>
          <w:p w14:paraId="49F96750" w14:textId="765B13FC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3.4 (1.4,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8.0)</w:t>
            </w:r>
          </w:p>
        </w:tc>
        <w:tc>
          <w:tcPr>
            <w:tcW w:w="1080" w:type="dxa"/>
          </w:tcPr>
          <w:p w14:paraId="7FFD3CC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0.005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6D4A4ED9" w14:textId="77777777" w:rsidTr="007C1CA0">
        <w:trPr>
          <w:trHeight w:val="187"/>
        </w:trPr>
        <w:tc>
          <w:tcPr>
            <w:tcW w:w="2268" w:type="dxa"/>
            <w:vMerge w:val="restart"/>
          </w:tcPr>
          <w:p w14:paraId="30F9B5D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Constipation </w:t>
            </w:r>
          </w:p>
        </w:tc>
        <w:tc>
          <w:tcPr>
            <w:tcW w:w="2160" w:type="dxa"/>
          </w:tcPr>
          <w:p w14:paraId="76C16F10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440" w:type="dxa"/>
          </w:tcPr>
          <w:p w14:paraId="75CEABF9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</w:tcPr>
          <w:p w14:paraId="14A876B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00" w:type="dxa"/>
          </w:tcPr>
          <w:p w14:paraId="1DDEABFD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0278BF2A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76CD7C63" w14:textId="77777777" w:rsidTr="007C1CA0">
        <w:trPr>
          <w:trHeight w:val="141"/>
        </w:trPr>
        <w:tc>
          <w:tcPr>
            <w:tcW w:w="2268" w:type="dxa"/>
            <w:vMerge/>
          </w:tcPr>
          <w:p w14:paraId="56BFDB8F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56F01E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37466958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23442286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00" w:type="dxa"/>
          </w:tcPr>
          <w:p w14:paraId="07ED2216" w14:textId="42863129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3.6 (1.6,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8</w:t>
            </w:r>
            <w:r w:rsidR="008B27D8">
              <w:rPr>
                <w:rFonts w:ascii="Times New Roman" w:hAnsi="Times New Roman"/>
                <w:sz w:val="20"/>
                <w:szCs w:val="20"/>
              </w:rPr>
              <w:t>.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5)</w:t>
            </w:r>
          </w:p>
        </w:tc>
        <w:tc>
          <w:tcPr>
            <w:tcW w:w="1080" w:type="dxa"/>
          </w:tcPr>
          <w:p w14:paraId="2F414A55" w14:textId="77777777" w:rsidR="006260D9" w:rsidRPr="00770C5C" w:rsidRDefault="006260D9" w:rsidP="007C1CA0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0.002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69B8A287" w14:textId="77777777" w:rsidTr="007C1CA0">
        <w:trPr>
          <w:trHeight w:val="187"/>
        </w:trPr>
        <w:tc>
          <w:tcPr>
            <w:tcW w:w="2268" w:type="dxa"/>
            <w:vMerge w:val="restart"/>
          </w:tcPr>
          <w:p w14:paraId="4429D62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Previous </w:t>
            </w:r>
            <w:proofErr w:type="spellStart"/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abdomino</w:t>
            </w:r>
            <w:proofErr w:type="spellEnd"/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-pelvic surgery</w:t>
            </w:r>
          </w:p>
        </w:tc>
        <w:tc>
          <w:tcPr>
            <w:tcW w:w="2160" w:type="dxa"/>
          </w:tcPr>
          <w:p w14:paraId="140A7210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440" w:type="dxa"/>
          </w:tcPr>
          <w:p w14:paraId="6FC690FF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2FB587E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14:paraId="622AF60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252DD106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4D092FF3" w14:textId="77777777" w:rsidTr="007C1CA0">
        <w:trPr>
          <w:trHeight w:val="117"/>
        </w:trPr>
        <w:tc>
          <w:tcPr>
            <w:tcW w:w="2268" w:type="dxa"/>
            <w:vMerge/>
          </w:tcPr>
          <w:p w14:paraId="6B3FFC9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CA2E1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3757A863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10" w:type="dxa"/>
          </w:tcPr>
          <w:p w14:paraId="38E3AAF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800" w:type="dxa"/>
          </w:tcPr>
          <w:p w14:paraId="1123A1A0" w14:textId="083F7B2B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0.25 (</w:t>
            </w:r>
            <w:r w:rsidR="00CD063D">
              <w:rPr>
                <w:rFonts w:ascii="Times New Roman" w:hAnsi="Times New Roman"/>
                <w:sz w:val="20"/>
                <w:szCs w:val="20"/>
              </w:rPr>
              <w:t>0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.03,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2</w:t>
            </w:r>
            <w:r w:rsidR="008B27D8">
              <w:rPr>
                <w:rFonts w:ascii="Times New Roman" w:hAnsi="Times New Roman"/>
                <w:sz w:val="20"/>
                <w:szCs w:val="20"/>
              </w:rPr>
              <w:t>.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080" w:type="dxa"/>
          </w:tcPr>
          <w:p w14:paraId="1EFC385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0.295</w:t>
            </w:r>
          </w:p>
        </w:tc>
      </w:tr>
      <w:tr w:rsidR="00770C5C" w:rsidRPr="00770C5C" w14:paraId="15269BA7" w14:textId="77777777" w:rsidTr="007C1CA0">
        <w:trPr>
          <w:trHeight w:val="148"/>
        </w:trPr>
        <w:tc>
          <w:tcPr>
            <w:tcW w:w="2268" w:type="dxa"/>
            <w:vMerge w:val="restart"/>
          </w:tcPr>
          <w:p w14:paraId="748163C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Guarding</w:t>
            </w:r>
          </w:p>
        </w:tc>
        <w:tc>
          <w:tcPr>
            <w:tcW w:w="2160" w:type="dxa"/>
          </w:tcPr>
          <w:p w14:paraId="22DDB5B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440" w:type="dxa"/>
          </w:tcPr>
          <w:p w14:paraId="2E91010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0BE1315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00" w:type="dxa"/>
          </w:tcPr>
          <w:p w14:paraId="592E177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58461F2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37D7298D" w14:textId="77777777" w:rsidTr="007C1CA0">
        <w:tc>
          <w:tcPr>
            <w:tcW w:w="2268" w:type="dxa"/>
            <w:vMerge/>
          </w:tcPr>
          <w:p w14:paraId="052DFFC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BA524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14:paraId="16F3579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107427F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00" w:type="dxa"/>
          </w:tcPr>
          <w:p w14:paraId="532E7FC8" w14:textId="2DBC228B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</w:t>
            </w:r>
            <w:r w:rsidR="008B27D8">
              <w:rPr>
                <w:rFonts w:ascii="Times New Roman" w:hAnsi="Times New Roman"/>
                <w:sz w:val="20"/>
                <w:szCs w:val="20"/>
              </w:rPr>
              <w:t>.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8 (1.3, 6.0)</w:t>
            </w:r>
          </w:p>
        </w:tc>
        <w:tc>
          <w:tcPr>
            <w:tcW w:w="1080" w:type="dxa"/>
          </w:tcPr>
          <w:p w14:paraId="39E8ECF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0.010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497BDC37" w14:textId="77777777" w:rsidTr="007C1CA0">
        <w:tc>
          <w:tcPr>
            <w:tcW w:w="2268" w:type="dxa"/>
            <w:vMerge w:val="restart"/>
          </w:tcPr>
          <w:p w14:paraId="5461E90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Abdominal distension(sign) </w:t>
            </w:r>
          </w:p>
        </w:tc>
        <w:tc>
          <w:tcPr>
            <w:tcW w:w="2160" w:type="dxa"/>
          </w:tcPr>
          <w:p w14:paraId="4B3687F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Yes </w:t>
            </w:r>
          </w:p>
        </w:tc>
        <w:tc>
          <w:tcPr>
            <w:tcW w:w="1440" w:type="dxa"/>
          </w:tcPr>
          <w:p w14:paraId="060AEC5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</w:tcPr>
          <w:p w14:paraId="6C18B43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00" w:type="dxa"/>
          </w:tcPr>
          <w:p w14:paraId="0AC7A00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080" w:type="dxa"/>
          </w:tcPr>
          <w:p w14:paraId="275380A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1CEF851C" w14:textId="77777777" w:rsidTr="007C1CA0">
        <w:trPr>
          <w:trHeight w:val="224"/>
        </w:trPr>
        <w:tc>
          <w:tcPr>
            <w:tcW w:w="2268" w:type="dxa"/>
            <w:vMerge/>
          </w:tcPr>
          <w:p w14:paraId="2FBBF76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0E366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114AECE9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026F5D0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00" w:type="dxa"/>
          </w:tcPr>
          <w:p w14:paraId="055143E5" w14:textId="6507164E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3.9 (1</w:t>
            </w:r>
            <w:r w:rsidR="00CD063D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770C5C">
              <w:rPr>
                <w:rFonts w:ascii="Times New Roman" w:hAnsi="Times New Roman"/>
                <w:sz w:val="20"/>
                <w:szCs w:val="20"/>
              </w:rPr>
              <w:t>7, 9.0)</w:t>
            </w:r>
          </w:p>
        </w:tc>
        <w:tc>
          <w:tcPr>
            <w:tcW w:w="1080" w:type="dxa"/>
          </w:tcPr>
          <w:p w14:paraId="19A653F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0.001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4B3C177C" w14:textId="77777777" w:rsidTr="007C1CA0">
        <w:trPr>
          <w:trHeight w:val="378"/>
        </w:trPr>
        <w:tc>
          <w:tcPr>
            <w:tcW w:w="2268" w:type="dxa"/>
            <w:vMerge w:val="restart"/>
          </w:tcPr>
          <w:p w14:paraId="2BD246B9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Blood pressure </w:t>
            </w:r>
          </w:p>
        </w:tc>
        <w:tc>
          <w:tcPr>
            <w:tcW w:w="2160" w:type="dxa"/>
          </w:tcPr>
          <w:p w14:paraId="3CEFE43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Normotensive</w:t>
            </w:r>
          </w:p>
        </w:tc>
        <w:tc>
          <w:tcPr>
            <w:tcW w:w="1440" w:type="dxa"/>
          </w:tcPr>
          <w:p w14:paraId="5A13BCC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423D304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14:paraId="4072BAF0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3.5 (1.6, 8.0)</w:t>
            </w:r>
          </w:p>
        </w:tc>
        <w:tc>
          <w:tcPr>
            <w:tcW w:w="1080" w:type="dxa"/>
          </w:tcPr>
          <w:p w14:paraId="0C7A4F2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0.002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18D6137B" w14:textId="77777777" w:rsidTr="007C1CA0">
        <w:trPr>
          <w:trHeight w:val="260"/>
        </w:trPr>
        <w:tc>
          <w:tcPr>
            <w:tcW w:w="2268" w:type="dxa"/>
            <w:vMerge/>
          </w:tcPr>
          <w:p w14:paraId="5B5DDB5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B49D01" w14:textId="1DFE2AD4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BP &lt; 90/60 mmH</w:t>
            </w:r>
            <w:r w:rsidR="008B27D8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440" w:type="dxa"/>
          </w:tcPr>
          <w:p w14:paraId="3DF807A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6F49844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800" w:type="dxa"/>
          </w:tcPr>
          <w:p w14:paraId="72647AFF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13CF755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277A8534" w14:textId="77777777" w:rsidTr="007C1CA0">
        <w:trPr>
          <w:trHeight w:val="125"/>
        </w:trPr>
        <w:tc>
          <w:tcPr>
            <w:tcW w:w="2268" w:type="dxa"/>
            <w:vMerge w:val="restart"/>
          </w:tcPr>
          <w:p w14:paraId="67B60CF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Pulse rate</w:t>
            </w:r>
          </w:p>
        </w:tc>
        <w:tc>
          <w:tcPr>
            <w:tcW w:w="2160" w:type="dxa"/>
          </w:tcPr>
          <w:p w14:paraId="4E1CD4F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Normal range</w:t>
            </w:r>
          </w:p>
        </w:tc>
        <w:tc>
          <w:tcPr>
            <w:tcW w:w="1440" w:type="dxa"/>
          </w:tcPr>
          <w:p w14:paraId="43231B7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10" w:type="dxa"/>
          </w:tcPr>
          <w:p w14:paraId="34E26BB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00" w:type="dxa"/>
          </w:tcPr>
          <w:p w14:paraId="6D4C2FFD" w14:textId="44D10EEA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1.3 (0.6.1,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3.1)</w:t>
            </w:r>
          </w:p>
        </w:tc>
        <w:tc>
          <w:tcPr>
            <w:tcW w:w="1080" w:type="dxa"/>
          </w:tcPr>
          <w:p w14:paraId="1ED9E03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0.430</w:t>
            </w:r>
          </w:p>
        </w:tc>
      </w:tr>
      <w:tr w:rsidR="00770C5C" w:rsidRPr="00770C5C" w14:paraId="420C0484" w14:textId="77777777" w:rsidTr="007C1CA0">
        <w:trPr>
          <w:trHeight w:val="135"/>
        </w:trPr>
        <w:tc>
          <w:tcPr>
            <w:tcW w:w="2268" w:type="dxa"/>
            <w:vMerge/>
          </w:tcPr>
          <w:p w14:paraId="2254E7B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4A50C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tachycardic</w:t>
            </w:r>
          </w:p>
        </w:tc>
        <w:tc>
          <w:tcPr>
            <w:tcW w:w="1440" w:type="dxa"/>
          </w:tcPr>
          <w:p w14:paraId="740A322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6328A56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00" w:type="dxa"/>
          </w:tcPr>
          <w:p w14:paraId="1BF1D77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27E2C77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77313DDE" w14:textId="77777777" w:rsidTr="007C1CA0">
        <w:trPr>
          <w:trHeight w:val="103"/>
        </w:trPr>
        <w:tc>
          <w:tcPr>
            <w:tcW w:w="2268" w:type="dxa"/>
            <w:vMerge w:val="restart"/>
          </w:tcPr>
          <w:p w14:paraId="62160A5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Respiratory rate</w:t>
            </w:r>
          </w:p>
        </w:tc>
        <w:tc>
          <w:tcPr>
            <w:tcW w:w="2160" w:type="dxa"/>
          </w:tcPr>
          <w:p w14:paraId="02971235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Normal range</w:t>
            </w:r>
          </w:p>
        </w:tc>
        <w:tc>
          <w:tcPr>
            <w:tcW w:w="1440" w:type="dxa"/>
          </w:tcPr>
          <w:p w14:paraId="78A23EF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0357518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14:paraId="47E025FA" w14:textId="6B9741CF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0.709 (</w:t>
            </w:r>
            <w:r w:rsidR="008B27D8">
              <w:rPr>
                <w:rFonts w:ascii="Times New Roman" w:hAnsi="Times New Roman"/>
                <w:sz w:val="20"/>
                <w:szCs w:val="20"/>
              </w:rPr>
              <w:t>0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.28,</w:t>
            </w:r>
            <w:r w:rsidR="008B2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1.7)</w:t>
            </w:r>
          </w:p>
        </w:tc>
        <w:tc>
          <w:tcPr>
            <w:tcW w:w="1080" w:type="dxa"/>
          </w:tcPr>
          <w:p w14:paraId="7D1DB18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0.460</w:t>
            </w:r>
          </w:p>
        </w:tc>
      </w:tr>
      <w:tr w:rsidR="00770C5C" w:rsidRPr="00770C5C" w14:paraId="3FA59621" w14:textId="77777777" w:rsidTr="007C1CA0">
        <w:trPr>
          <w:trHeight w:val="157"/>
        </w:trPr>
        <w:tc>
          <w:tcPr>
            <w:tcW w:w="2268" w:type="dxa"/>
            <w:vMerge/>
          </w:tcPr>
          <w:p w14:paraId="371F7126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449040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C5C">
              <w:rPr>
                <w:rFonts w:ascii="Times New Roman" w:hAnsi="Times New Roman"/>
                <w:sz w:val="20"/>
                <w:szCs w:val="20"/>
              </w:rPr>
              <w:t>Tachypnic</w:t>
            </w:r>
            <w:proofErr w:type="spellEnd"/>
            <w:r w:rsidRPr="00770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D5ED21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10" w:type="dxa"/>
          </w:tcPr>
          <w:p w14:paraId="39AEE3A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0561083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7683F6F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1DD66854" w14:textId="77777777" w:rsidTr="007C1CA0">
        <w:trPr>
          <w:trHeight w:val="109"/>
        </w:trPr>
        <w:tc>
          <w:tcPr>
            <w:tcW w:w="2268" w:type="dxa"/>
            <w:vMerge w:val="restart"/>
          </w:tcPr>
          <w:p w14:paraId="4E7D3F56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Temperature </w:t>
            </w:r>
          </w:p>
        </w:tc>
        <w:tc>
          <w:tcPr>
            <w:tcW w:w="2160" w:type="dxa"/>
          </w:tcPr>
          <w:p w14:paraId="35F3ADC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Normal range</w:t>
            </w:r>
          </w:p>
        </w:tc>
        <w:tc>
          <w:tcPr>
            <w:tcW w:w="1440" w:type="dxa"/>
          </w:tcPr>
          <w:p w14:paraId="605F1FA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10" w:type="dxa"/>
          </w:tcPr>
          <w:p w14:paraId="3C4D705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00" w:type="dxa"/>
          </w:tcPr>
          <w:p w14:paraId="01DC191F" w14:textId="49CAD65A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2.3 (1.0,</w:t>
            </w:r>
            <w:r w:rsidR="00EB79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5.1)</w:t>
            </w:r>
          </w:p>
        </w:tc>
        <w:tc>
          <w:tcPr>
            <w:tcW w:w="1080" w:type="dxa"/>
          </w:tcPr>
          <w:p w14:paraId="73BC675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0.034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40E262E4" w14:textId="77777777" w:rsidTr="007C1CA0">
        <w:trPr>
          <w:trHeight w:val="157"/>
        </w:trPr>
        <w:tc>
          <w:tcPr>
            <w:tcW w:w="2268" w:type="dxa"/>
            <w:vMerge/>
          </w:tcPr>
          <w:p w14:paraId="456D2D9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79DF5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Febrile (&gt; 37.5 c)</w:t>
            </w:r>
          </w:p>
        </w:tc>
        <w:tc>
          <w:tcPr>
            <w:tcW w:w="1440" w:type="dxa"/>
          </w:tcPr>
          <w:p w14:paraId="467A6B11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14:paraId="616A502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00" w:type="dxa"/>
          </w:tcPr>
          <w:p w14:paraId="4692C8D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083052B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57FF3364" w14:textId="77777777" w:rsidTr="007C1CA0">
        <w:tc>
          <w:tcPr>
            <w:tcW w:w="2268" w:type="dxa"/>
            <w:vMerge w:val="restart"/>
          </w:tcPr>
          <w:p w14:paraId="47F89CF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Types of diagnosis </w:t>
            </w:r>
          </w:p>
        </w:tc>
        <w:tc>
          <w:tcPr>
            <w:tcW w:w="2160" w:type="dxa"/>
          </w:tcPr>
          <w:p w14:paraId="27A9BAC5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Appendicitis</w:t>
            </w:r>
          </w:p>
        </w:tc>
        <w:tc>
          <w:tcPr>
            <w:tcW w:w="1440" w:type="dxa"/>
          </w:tcPr>
          <w:p w14:paraId="356EDCA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7913B846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00" w:type="dxa"/>
          </w:tcPr>
          <w:p w14:paraId="04914BD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3.6 (1.4, 9.3)</w:t>
            </w:r>
          </w:p>
        </w:tc>
        <w:tc>
          <w:tcPr>
            <w:tcW w:w="1080" w:type="dxa"/>
          </w:tcPr>
          <w:p w14:paraId="55166A7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0.009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53E9B27F" w14:textId="77777777" w:rsidTr="007C1CA0">
        <w:trPr>
          <w:trHeight w:val="404"/>
        </w:trPr>
        <w:tc>
          <w:tcPr>
            <w:tcW w:w="2268" w:type="dxa"/>
            <w:vMerge/>
          </w:tcPr>
          <w:p w14:paraId="74636D33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61309F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Intestinal obstruction</w:t>
            </w:r>
          </w:p>
        </w:tc>
        <w:tc>
          <w:tcPr>
            <w:tcW w:w="1440" w:type="dxa"/>
          </w:tcPr>
          <w:p w14:paraId="1C92F73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14:paraId="4D23B0D5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14:paraId="6D43B4C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2.5 (0.7, 6.0)</w:t>
            </w:r>
          </w:p>
        </w:tc>
        <w:tc>
          <w:tcPr>
            <w:tcW w:w="1080" w:type="dxa"/>
          </w:tcPr>
          <w:p w14:paraId="597AB7C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0.091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7E4EB00E" w14:textId="77777777" w:rsidTr="007C1CA0">
        <w:tc>
          <w:tcPr>
            <w:tcW w:w="2268" w:type="dxa"/>
            <w:vMerge/>
          </w:tcPr>
          <w:p w14:paraId="4771A47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BFBD33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Peritonitis</w:t>
            </w:r>
          </w:p>
        </w:tc>
        <w:tc>
          <w:tcPr>
            <w:tcW w:w="1440" w:type="dxa"/>
          </w:tcPr>
          <w:p w14:paraId="6FCA486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3E48B9C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14:paraId="070C458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7CD479B9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3A8AC264" w14:textId="77777777" w:rsidTr="007C1CA0">
        <w:tc>
          <w:tcPr>
            <w:tcW w:w="2268" w:type="dxa"/>
            <w:vMerge w:val="restart"/>
          </w:tcPr>
          <w:p w14:paraId="2BC5010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 xml:space="preserve">Post-operative complication </w:t>
            </w:r>
          </w:p>
        </w:tc>
        <w:tc>
          <w:tcPr>
            <w:tcW w:w="2160" w:type="dxa"/>
          </w:tcPr>
          <w:p w14:paraId="3FC5FBD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14:paraId="295BD9E0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14:paraId="43C22DA2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14:paraId="0B5D6FBB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1A93FE2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C5C" w:rsidRPr="00770C5C" w14:paraId="0F6F4B9D" w14:textId="77777777" w:rsidTr="007C1CA0">
        <w:trPr>
          <w:trHeight w:val="522"/>
        </w:trPr>
        <w:tc>
          <w:tcPr>
            <w:tcW w:w="2268" w:type="dxa"/>
            <w:vMerge/>
          </w:tcPr>
          <w:p w14:paraId="78503916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AAFB20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14:paraId="1270D777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14:paraId="0E06A5BC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800" w:type="dxa"/>
          </w:tcPr>
          <w:p w14:paraId="3010C4EF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9 (3.7, 22.0)</w:t>
            </w:r>
          </w:p>
        </w:tc>
        <w:tc>
          <w:tcPr>
            <w:tcW w:w="1080" w:type="dxa"/>
          </w:tcPr>
          <w:p w14:paraId="0E5FE20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0.001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23A3A23E" w14:textId="77777777" w:rsidTr="007C1CA0">
        <w:trPr>
          <w:trHeight w:val="156"/>
        </w:trPr>
        <w:tc>
          <w:tcPr>
            <w:tcW w:w="2268" w:type="dxa"/>
            <w:vMerge w:val="restart"/>
          </w:tcPr>
          <w:p w14:paraId="3BB47F6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0C5C">
              <w:rPr>
                <w:rFonts w:ascii="Times New Roman" w:hAnsi="Times New Roman"/>
                <w:b/>
                <w:sz w:val="20"/>
                <w:szCs w:val="20"/>
              </w:rPr>
              <w:t>Length of hospital stay in days</w:t>
            </w:r>
          </w:p>
        </w:tc>
        <w:tc>
          <w:tcPr>
            <w:tcW w:w="2160" w:type="dxa"/>
          </w:tcPr>
          <w:p w14:paraId="16897E0C" w14:textId="3BCC87BF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&lt; 7</w:t>
            </w:r>
            <w:r w:rsidR="00110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days</w:t>
            </w:r>
          </w:p>
        </w:tc>
        <w:tc>
          <w:tcPr>
            <w:tcW w:w="1440" w:type="dxa"/>
          </w:tcPr>
          <w:p w14:paraId="33B55918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14:paraId="4F27B32D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800" w:type="dxa"/>
          </w:tcPr>
          <w:p w14:paraId="4111ADCC" w14:textId="7546E503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3.8 (1.7,</w:t>
            </w:r>
            <w:r w:rsidR="00110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8.3)</w:t>
            </w:r>
          </w:p>
        </w:tc>
        <w:tc>
          <w:tcPr>
            <w:tcW w:w="1080" w:type="dxa"/>
          </w:tcPr>
          <w:p w14:paraId="5E454CE4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0.001</w:t>
            </w:r>
            <w:r w:rsidRPr="00770C5C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770C5C" w:rsidRPr="00770C5C" w14:paraId="25BA4FD2" w14:textId="77777777" w:rsidTr="007C1CA0">
        <w:trPr>
          <w:trHeight w:val="157"/>
        </w:trPr>
        <w:tc>
          <w:tcPr>
            <w:tcW w:w="2268" w:type="dxa"/>
            <w:vMerge/>
          </w:tcPr>
          <w:p w14:paraId="5793EF13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47A1D6" w14:textId="30808B45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&gt;= 7</w:t>
            </w:r>
            <w:r w:rsidR="001102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0C5C">
              <w:rPr>
                <w:rFonts w:ascii="Times New Roman" w:hAnsi="Times New Roman"/>
                <w:sz w:val="20"/>
                <w:szCs w:val="20"/>
              </w:rPr>
              <w:t>days</w:t>
            </w:r>
          </w:p>
        </w:tc>
        <w:tc>
          <w:tcPr>
            <w:tcW w:w="1440" w:type="dxa"/>
          </w:tcPr>
          <w:p w14:paraId="14188B33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0CA0F20E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14:paraId="1572C45A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70C5C"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1080" w:type="dxa"/>
          </w:tcPr>
          <w:p w14:paraId="6EE36C30" w14:textId="77777777" w:rsidR="006260D9" w:rsidRPr="00770C5C" w:rsidRDefault="006260D9" w:rsidP="007C1CA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94F1CB" w14:textId="77777777" w:rsidR="006260D9" w:rsidRPr="00770C5C" w:rsidRDefault="006260D9" w:rsidP="006260D9">
      <w:pPr>
        <w:pStyle w:val="Heading2"/>
        <w:spacing w:line="360" w:lineRule="auto"/>
        <w:rPr>
          <w:rFonts w:ascii="Times New Roman" w:hAnsi="Times New Roman"/>
          <w:color w:val="auto"/>
          <w:sz w:val="20"/>
          <w:szCs w:val="20"/>
        </w:rPr>
      </w:pPr>
      <w:bookmarkStart w:id="1" w:name="_Toc529423065"/>
      <w:r w:rsidRPr="00770C5C"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  <w:bookmarkEnd w:id="1"/>
      <w:r w:rsidRPr="00770C5C">
        <w:rPr>
          <w:rFonts w:ascii="Times New Roman" w:hAnsi="Times New Roman"/>
          <w:b w:val="0"/>
          <w:color w:val="auto"/>
          <w:sz w:val="20"/>
          <w:szCs w:val="20"/>
          <w:vertAlign w:val="superscript"/>
        </w:rPr>
        <w:t>*</w:t>
      </w:r>
      <w:r w:rsidRPr="00770C5C">
        <w:rPr>
          <w:rFonts w:ascii="Times New Roman" w:hAnsi="Times New Roman"/>
          <w:b w:val="0"/>
          <w:color w:val="auto"/>
          <w:sz w:val="20"/>
          <w:szCs w:val="20"/>
        </w:rPr>
        <w:t>Significant.</w:t>
      </w:r>
    </w:p>
    <w:p w14:paraId="35CB7404" w14:textId="77777777" w:rsidR="006260D9" w:rsidRPr="00770C5C" w:rsidRDefault="006260D9"/>
    <w:sectPr w:rsidR="006260D9" w:rsidRPr="00770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D9"/>
    <w:rsid w:val="0011022F"/>
    <w:rsid w:val="00131EE6"/>
    <w:rsid w:val="0040777E"/>
    <w:rsid w:val="006260D9"/>
    <w:rsid w:val="00770C5C"/>
    <w:rsid w:val="008B27D8"/>
    <w:rsid w:val="00CD063D"/>
    <w:rsid w:val="00E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5498"/>
  <w15:chartTrackingRefBased/>
  <w15:docId w15:val="{BE148F8B-B23D-4D13-9F96-063A3C13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D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D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0D9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 mudisetti</cp:lastModifiedBy>
  <cp:revision>11</cp:revision>
  <dcterms:created xsi:type="dcterms:W3CDTF">2019-04-19T09:18:00Z</dcterms:created>
  <dcterms:modified xsi:type="dcterms:W3CDTF">2019-04-29T09:21:00Z</dcterms:modified>
</cp:coreProperties>
</file>