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F4" w:rsidRPr="004726B0" w:rsidRDefault="00BE52F4" w:rsidP="00BE52F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GB"/>
        </w:rPr>
      </w:pPr>
      <w:proofErr w:type="gramStart"/>
      <w:r w:rsidRPr="004726B0">
        <w:rPr>
          <w:b/>
          <w:sz w:val="20"/>
          <w:szCs w:val="20"/>
          <w:lang w:val="en-GB"/>
        </w:rPr>
        <w:t>Table 1:</w:t>
      </w:r>
      <w:r w:rsidRPr="004726B0">
        <w:rPr>
          <w:sz w:val="20"/>
          <w:szCs w:val="20"/>
          <w:lang w:val="en-GB"/>
        </w:rPr>
        <w:t xml:space="preserve"> Clinical characteristics of men undergoing elective TURP and </w:t>
      </w:r>
      <w:proofErr w:type="spellStart"/>
      <w:r w:rsidRPr="004726B0">
        <w:rPr>
          <w:sz w:val="20"/>
          <w:szCs w:val="20"/>
          <w:lang w:val="en-GB"/>
        </w:rPr>
        <w:t>perioperative</w:t>
      </w:r>
      <w:proofErr w:type="spellEnd"/>
      <w:r w:rsidRPr="004726B0">
        <w:rPr>
          <w:sz w:val="20"/>
          <w:szCs w:val="20"/>
          <w:lang w:val="en-GB"/>
        </w:rPr>
        <w:t xml:space="preserve"> variables</w:t>
      </w:r>
      <w:r>
        <w:rPr>
          <w:sz w:val="20"/>
          <w:szCs w:val="20"/>
          <w:lang w:val="en-GB"/>
        </w:rPr>
        <w:t>.</w:t>
      </w:r>
      <w:proofErr w:type="gramEnd"/>
    </w:p>
    <w:p w:rsidR="00713158" w:rsidRDefault="00713158"/>
    <w:tbl>
      <w:tblPr>
        <w:tblW w:w="7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33"/>
        <w:gridCol w:w="896"/>
        <w:gridCol w:w="1007"/>
      </w:tblGrid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sz w:val="20"/>
                <w:szCs w:val="20"/>
                <w:lang w:val="en-GB" w:eastAsia="de-AT"/>
              </w:rPr>
            </w:pPr>
            <w:r w:rsidRPr="00611FA0">
              <w:rPr>
                <w:b/>
                <w:sz w:val="20"/>
                <w:szCs w:val="20"/>
                <w:lang w:val="en-GB" w:eastAsia="de-AT"/>
              </w:rPr>
              <w:t>Preoperative variables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val="en-GB" w:eastAsia="de-AT"/>
              </w:rPr>
              <w:t>Median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val="en-GB" w:eastAsia="de-AT"/>
              </w:rPr>
              <w:t>IQR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Age (years)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70.5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65.5-76.8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PSA (</w:t>
            </w:r>
            <w:proofErr w:type="spellStart"/>
            <w:r w:rsidRPr="00611FA0">
              <w:rPr>
                <w:color w:val="000000"/>
                <w:sz w:val="20"/>
                <w:szCs w:val="20"/>
                <w:lang w:val="en-GB" w:eastAsia="de-AT"/>
              </w:rPr>
              <w:t>ng</w:t>
            </w:r>
            <w:proofErr w:type="spellEnd"/>
            <w:r w:rsidRPr="00611FA0">
              <w:rPr>
                <w:color w:val="000000"/>
                <w:sz w:val="20"/>
                <w:szCs w:val="20"/>
                <w:lang w:val="en-GB" w:eastAsia="de-AT"/>
              </w:rPr>
              <w:t xml:space="preserve">/dl) 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3.1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1.3-4.9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BMI (kg/m</w:t>
            </w:r>
            <w:r w:rsidRPr="00611FA0">
              <w:rPr>
                <w:color w:val="FF0000"/>
                <w:sz w:val="20"/>
                <w:szCs w:val="20"/>
                <w:vertAlign w:val="superscript"/>
                <w:lang w:val="en-GB" w:eastAsia="de-AT"/>
              </w:rPr>
              <w:t>2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>)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25.8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23.7-29.0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PV (ml)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55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37.7-76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PVR (ml)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152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50-500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 xml:space="preserve">Median time of catheterisation </w:t>
            </w:r>
            <w:proofErr w:type="spellStart"/>
            <w:r w:rsidRPr="00611FA0">
              <w:rPr>
                <w:color w:val="000000"/>
                <w:sz w:val="20"/>
                <w:szCs w:val="20"/>
                <w:lang w:val="en-GB" w:eastAsia="de-AT"/>
              </w:rPr>
              <w:t>preop</w:t>
            </w:r>
            <w:proofErr w:type="spellEnd"/>
            <w:r w:rsidRPr="00611FA0">
              <w:rPr>
                <w:color w:val="000000"/>
                <w:sz w:val="20"/>
                <w:szCs w:val="20"/>
                <w:lang w:val="en-GB" w:eastAsia="de-AT"/>
              </w:rPr>
              <w:t>. in catheterised men (d)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20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15-70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val="en-GB" w:eastAsia="de-AT"/>
              </w:rPr>
              <w:t>n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val="en-GB" w:eastAsia="de-AT"/>
              </w:rPr>
              <w:t>%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PVR &gt;</w:t>
            </w: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 xml:space="preserve">180 ml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31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45.6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PVR &gt;</w:t>
            </w: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300 ml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24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35.3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proofErr w:type="spellStart"/>
            <w:r w:rsidRPr="00611FA0">
              <w:rPr>
                <w:color w:val="000000"/>
                <w:sz w:val="20"/>
                <w:szCs w:val="20"/>
                <w:lang w:val="en-GB" w:eastAsia="de-AT"/>
              </w:rPr>
              <w:t>Bacteriuria</w:t>
            </w:r>
            <w:proofErr w:type="spellEnd"/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33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39.8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 xml:space="preserve">UTI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9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10.8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Prior use of antibiotics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7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7.3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proofErr w:type="spellStart"/>
            <w:r w:rsidRPr="00611FA0">
              <w:rPr>
                <w:color w:val="000000"/>
                <w:sz w:val="20"/>
                <w:szCs w:val="20"/>
                <w:lang w:val="en-GB" w:eastAsia="de-AT"/>
              </w:rPr>
              <w:t>Urolithiasis</w:t>
            </w:r>
            <w:proofErr w:type="spellEnd"/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6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6.3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 xml:space="preserve">Diabetes 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18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18.6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 xml:space="preserve">Preoperative transurethral </w:t>
            </w:r>
            <w:proofErr w:type="spellStart"/>
            <w:r w:rsidRPr="00611FA0">
              <w:rPr>
                <w:color w:val="000000"/>
                <w:sz w:val="20"/>
                <w:szCs w:val="20"/>
                <w:lang w:val="en-GB" w:eastAsia="de-AT"/>
              </w:rPr>
              <w:t>catheterism</w:t>
            </w:r>
            <w:proofErr w:type="spellEnd"/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27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35.5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Indications for surgery in addition to obstructive LUTS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>Urinary retention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30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31.3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>Bladder stones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2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4.2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>Recurrent UTI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1.0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 xml:space="preserve">Gross </w:t>
            </w:r>
            <w:proofErr w:type="spellStart"/>
            <w:r w:rsidRPr="00611FA0">
              <w:rPr>
                <w:color w:val="000000"/>
                <w:sz w:val="20"/>
                <w:szCs w:val="20"/>
                <w:lang w:val="en-GB" w:eastAsia="de-AT"/>
              </w:rPr>
              <w:t>haematuria</w:t>
            </w:r>
            <w:proofErr w:type="spellEnd"/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1.0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>Urinary overflow incontinence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1.0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>
              <w:rPr>
                <w:color w:val="000000"/>
                <w:sz w:val="20"/>
                <w:szCs w:val="20"/>
                <w:lang w:val="en-GB" w:eastAsia="de-AT"/>
              </w:rPr>
              <w:t xml:space="preserve"> </w:t>
            </w:r>
            <w:r w:rsidRPr="00611FA0">
              <w:rPr>
                <w:color w:val="000000"/>
                <w:sz w:val="20"/>
                <w:szCs w:val="20"/>
                <w:lang w:val="en-GB" w:eastAsia="de-AT"/>
              </w:rPr>
              <w:t>Obstructive symptoms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59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val="en-GB" w:eastAsia="de-AT"/>
              </w:rPr>
              <w:t>61.5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proofErr w:type="spellStart"/>
            <w:r w:rsidRPr="00611FA0">
              <w:rPr>
                <w:b/>
                <w:color w:val="000000"/>
                <w:sz w:val="20"/>
                <w:szCs w:val="20"/>
                <w:lang w:val="en-GB" w:eastAsia="de-AT"/>
              </w:rPr>
              <w:t>Perioperative</w:t>
            </w:r>
            <w:proofErr w:type="spellEnd"/>
            <w:r w:rsidRPr="00611FA0">
              <w:rPr>
                <w:b/>
                <w:color w:val="000000"/>
                <w:sz w:val="20"/>
                <w:szCs w:val="20"/>
                <w:lang w:val="en-GB" w:eastAsia="de-AT"/>
              </w:rPr>
              <w:t xml:space="preserve"> variables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eastAsia="de-AT"/>
              </w:rPr>
              <w:t>n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eastAsia="de-AT"/>
              </w:rPr>
              <w:t>%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proofErr w:type="spellStart"/>
            <w:r w:rsidRPr="00611FA0">
              <w:rPr>
                <w:color w:val="000000"/>
                <w:sz w:val="20"/>
                <w:szCs w:val="20"/>
                <w:lang w:eastAsia="de-AT"/>
              </w:rPr>
              <w:t>Intraoperative</w:t>
            </w:r>
            <w:proofErr w:type="spellEnd"/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11FA0">
              <w:rPr>
                <w:color w:val="000000"/>
                <w:sz w:val="20"/>
                <w:szCs w:val="20"/>
                <w:lang w:eastAsia="de-AT"/>
              </w:rPr>
              <w:t>suprapubic</w:t>
            </w:r>
            <w:proofErr w:type="spellEnd"/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 catheter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23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23.9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Prostatic middle lobe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38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39.6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Bipolar resection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91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94.8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eastAsia="de-AT"/>
              </w:rPr>
              <w:t>Postoperative variables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eastAsia="de-AT"/>
              </w:rPr>
              <w:t>Median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eastAsia="de-AT"/>
              </w:rPr>
              <w:t>IQR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Transurethral </w:t>
            </w:r>
            <w:proofErr w:type="spellStart"/>
            <w:r w:rsidRPr="00611FA0">
              <w:rPr>
                <w:color w:val="000000"/>
                <w:sz w:val="20"/>
                <w:szCs w:val="20"/>
                <w:lang w:eastAsia="de-AT"/>
              </w:rPr>
              <w:t>catheterisation</w:t>
            </w:r>
            <w:proofErr w:type="spellEnd"/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 (d)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2-3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  <w:proofErr w:type="spellStart"/>
            <w:r w:rsidRPr="00611FA0">
              <w:rPr>
                <w:color w:val="000000"/>
                <w:sz w:val="20"/>
                <w:szCs w:val="20"/>
                <w:lang w:eastAsia="de-AT"/>
              </w:rPr>
              <w:t>Suprapubic</w:t>
            </w:r>
            <w:proofErr w:type="spellEnd"/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11FA0">
              <w:rPr>
                <w:color w:val="000000"/>
                <w:sz w:val="20"/>
                <w:szCs w:val="20"/>
                <w:lang w:eastAsia="de-AT"/>
              </w:rPr>
              <w:t>catheterisation</w:t>
            </w:r>
            <w:proofErr w:type="spellEnd"/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 (d)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3-16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Operation time (min)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55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30-75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Duration </w:t>
            </w:r>
            <w:proofErr w:type="spellStart"/>
            <w:r w:rsidRPr="00611FA0">
              <w:rPr>
                <w:color w:val="000000"/>
                <w:sz w:val="20"/>
                <w:szCs w:val="20"/>
                <w:lang w:eastAsia="de-AT"/>
              </w:rPr>
              <w:t>hospitalisation</w:t>
            </w:r>
            <w:proofErr w:type="spellEnd"/>
            <w:r w:rsidRPr="00611FA0">
              <w:rPr>
                <w:color w:val="000000"/>
                <w:sz w:val="20"/>
                <w:szCs w:val="20"/>
                <w:lang w:eastAsia="de-AT"/>
              </w:rPr>
              <w:t xml:space="preserve"> (d)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3-5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eastAsia="de-AT"/>
              </w:rPr>
              <w:t>n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  <w:lang w:eastAsia="de-AT"/>
              </w:rPr>
            </w:pPr>
            <w:r w:rsidRPr="00611FA0">
              <w:rPr>
                <w:b/>
                <w:color w:val="000000"/>
                <w:sz w:val="20"/>
                <w:szCs w:val="20"/>
                <w:lang w:eastAsia="de-AT"/>
              </w:rPr>
              <w:t>%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proofErr w:type="spellStart"/>
            <w:r w:rsidRPr="00611FA0">
              <w:rPr>
                <w:color w:val="000000"/>
                <w:sz w:val="20"/>
                <w:szCs w:val="20"/>
                <w:lang w:eastAsia="de-AT"/>
              </w:rPr>
              <w:t>Bacteriuria</w:t>
            </w:r>
            <w:proofErr w:type="spellEnd"/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16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42.1</w:t>
            </w:r>
          </w:p>
        </w:tc>
      </w:tr>
      <w:tr w:rsidR="00BE52F4" w:rsidRPr="00611FA0" w:rsidTr="00485718">
        <w:trPr>
          <w:trHeight w:val="288"/>
        </w:trPr>
        <w:tc>
          <w:tcPr>
            <w:tcW w:w="5133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lastRenderedPageBreak/>
              <w:t>UTI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9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E52F4" w:rsidRPr="00611FA0" w:rsidRDefault="00BE52F4" w:rsidP="00485718">
            <w:pPr>
              <w:spacing w:line="360" w:lineRule="auto"/>
              <w:rPr>
                <w:color w:val="000000"/>
                <w:sz w:val="20"/>
                <w:szCs w:val="20"/>
                <w:lang w:val="en-GB" w:eastAsia="de-AT"/>
              </w:rPr>
            </w:pPr>
            <w:r w:rsidRPr="00611FA0">
              <w:rPr>
                <w:color w:val="000000"/>
                <w:sz w:val="20"/>
                <w:szCs w:val="20"/>
                <w:lang w:eastAsia="de-AT"/>
              </w:rPr>
              <w:t>23.7</w:t>
            </w:r>
          </w:p>
        </w:tc>
      </w:tr>
    </w:tbl>
    <w:p w:rsidR="00BE52F4" w:rsidRDefault="00BE52F4"/>
    <w:p w:rsidR="00BE52F4" w:rsidRPr="004726B0" w:rsidRDefault="00BE52F4" w:rsidP="00BE52F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GB"/>
        </w:rPr>
      </w:pPr>
      <w:r w:rsidRPr="004726B0">
        <w:rPr>
          <w:sz w:val="20"/>
          <w:szCs w:val="20"/>
          <w:lang w:val="en-GB"/>
        </w:rPr>
        <w:t>N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>=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 xml:space="preserve">96; limited data on </w:t>
      </w:r>
      <w:proofErr w:type="spellStart"/>
      <w:r w:rsidRPr="004726B0">
        <w:rPr>
          <w:sz w:val="20"/>
          <w:szCs w:val="20"/>
          <w:lang w:val="en-GB"/>
        </w:rPr>
        <w:t>postvoid</w:t>
      </w:r>
      <w:proofErr w:type="spellEnd"/>
      <w:r w:rsidRPr="004726B0">
        <w:rPr>
          <w:sz w:val="20"/>
          <w:szCs w:val="20"/>
          <w:lang w:val="en-GB"/>
        </w:rPr>
        <w:t xml:space="preserve"> residual (PVR) (n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>=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>68) and pre- and postoperative urine cultures (n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>=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>83, n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>=</w:t>
      </w:r>
      <w:r>
        <w:rPr>
          <w:sz w:val="20"/>
          <w:szCs w:val="20"/>
          <w:lang w:val="en-GB"/>
        </w:rPr>
        <w:t xml:space="preserve"> </w:t>
      </w:r>
      <w:r w:rsidRPr="004726B0">
        <w:rPr>
          <w:sz w:val="20"/>
          <w:szCs w:val="20"/>
          <w:lang w:val="en-GB"/>
        </w:rPr>
        <w:t>38, respectively). Abbreviations: BMI</w:t>
      </w:r>
      <w:r>
        <w:rPr>
          <w:sz w:val="20"/>
          <w:szCs w:val="20"/>
          <w:lang w:val="en-GB"/>
        </w:rPr>
        <w:t xml:space="preserve">: </w:t>
      </w:r>
      <w:r w:rsidRPr="004726B0">
        <w:rPr>
          <w:sz w:val="20"/>
          <w:szCs w:val="20"/>
          <w:lang w:val="en-GB"/>
        </w:rPr>
        <w:t>Body Mass Index</w:t>
      </w:r>
      <w:r>
        <w:rPr>
          <w:sz w:val="20"/>
          <w:szCs w:val="20"/>
          <w:lang w:val="en-GB"/>
        </w:rPr>
        <w:t>;</w:t>
      </w:r>
      <w:r w:rsidRPr="004726B0">
        <w:rPr>
          <w:sz w:val="20"/>
          <w:szCs w:val="20"/>
          <w:lang w:val="en-GB"/>
        </w:rPr>
        <w:t xml:space="preserve"> LUTS</w:t>
      </w:r>
      <w:r>
        <w:rPr>
          <w:sz w:val="20"/>
          <w:szCs w:val="20"/>
          <w:lang w:val="en-GB"/>
        </w:rPr>
        <w:t xml:space="preserve">: </w:t>
      </w:r>
      <w:r w:rsidRPr="004726B0">
        <w:rPr>
          <w:sz w:val="20"/>
          <w:szCs w:val="20"/>
          <w:lang w:val="en-GB"/>
        </w:rPr>
        <w:t>Lower Urinary Tract Symptoms</w:t>
      </w:r>
      <w:r>
        <w:rPr>
          <w:sz w:val="20"/>
          <w:szCs w:val="20"/>
          <w:lang w:val="en-GB"/>
        </w:rPr>
        <w:t>;</w:t>
      </w:r>
      <w:r w:rsidRPr="004726B0">
        <w:rPr>
          <w:sz w:val="20"/>
          <w:szCs w:val="20"/>
          <w:lang w:val="en-GB"/>
        </w:rPr>
        <w:t xml:space="preserve"> PSA</w:t>
      </w:r>
      <w:r>
        <w:rPr>
          <w:sz w:val="20"/>
          <w:szCs w:val="20"/>
          <w:lang w:val="en-GB"/>
        </w:rPr>
        <w:t xml:space="preserve">: </w:t>
      </w:r>
      <w:r w:rsidRPr="004726B0">
        <w:rPr>
          <w:sz w:val="20"/>
          <w:szCs w:val="20"/>
          <w:lang w:val="en-GB"/>
        </w:rPr>
        <w:t>Prostate Specific Antigen</w:t>
      </w:r>
      <w:r>
        <w:rPr>
          <w:sz w:val="20"/>
          <w:szCs w:val="20"/>
          <w:lang w:val="en-GB"/>
        </w:rPr>
        <w:t>;</w:t>
      </w:r>
      <w:r w:rsidRPr="004726B0">
        <w:rPr>
          <w:sz w:val="20"/>
          <w:szCs w:val="20"/>
          <w:lang w:val="en-GB"/>
        </w:rPr>
        <w:t xml:space="preserve"> PV</w:t>
      </w:r>
      <w:r>
        <w:rPr>
          <w:sz w:val="20"/>
          <w:szCs w:val="20"/>
          <w:lang w:val="en-GB"/>
        </w:rPr>
        <w:t xml:space="preserve">: </w:t>
      </w:r>
      <w:r w:rsidRPr="004726B0">
        <w:rPr>
          <w:sz w:val="20"/>
          <w:szCs w:val="20"/>
          <w:lang w:val="en-GB"/>
        </w:rPr>
        <w:t>Prostate Volume</w:t>
      </w:r>
      <w:r>
        <w:rPr>
          <w:sz w:val="20"/>
          <w:szCs w:val="20"/>
          <w:lang w:val="en-GB"/>
        </w:rPr>
        <w:t>;</w:t>
      </w:r>
      <w:r w:rsidRPr="004726B0">
        <w:rPr>
          <w:sz w:val="20"/>
          <w:szCs w:val="20"/>
          <w:lang w:val="en-GB"/>
        </w:rPr>
        <w:t xml:space="preserve"> PVR</w:t>
      </w:r>
      <w:r>
        <w:rPr>
          <w:sz w:val="20"/>
          <w:szCs w:val="20"/>
          <w:lang w:val="en-GB"/>
        </w:rPr>
        <w:t xml:space="preserve">: </w:t>
      </w:r>
      <w:proofErr w:type="spellStart"/>
      <w:r w:rsidRPr="004726B0">
        <w:rPr>
          <w:sz w:val="20"/>
          <w:szCs w:val="20"/>
          <w:lang w:val="en-GB"/>
        </w:rPr>
        <w:t>Postvoid</w:t>
      </w:r>
      <w:proofErr w:type="spellEnd"/>
      <w:r w:rsidRPr="004726B0">
        <w:rPr>
          <w:sz w:val="20"/>
          <w:szCs w:val="20"/>
          <w:lang w:val="en-GB"/>
        </w:rPr>
        <w:t xml:space="preserve"> Residual Volume</w:t>
      </w:r>
      <w:r>
        <w:rPr>
          <w:sz w:val="20"/>
          <w:szCs w:val="20"/>
          <w:lang w:val="en-GB"/>
        </w:rPr>
        <w:t>; TURP: T</w:t>
      </w:r>
      <w:r w:rsidRPr="004726B0">
        <w:rPr>
          <w:sz w:val="20"/>
          <w:szCs w:val="20"/>
          <w:lang w:val="en-GB"/>
        </w:rPr>
        <w:t xml:space="preserve">ransurethral </w:t>
      </w:r>
      <w:r>
        <w:rPr>
          <w:sz w:val="20"/>
          <w:szCs w:val="20"/>
          <w:lang w:val="en-GB"/>
        </w:rPr>
        <w:t>R</w:t>
      </w:r>
      <w:r w:rsidRPr="004726B0">
        <w:rPr>
          <w:sz w:val="20"/>
          <w:szCs w:val="20"/>
          <w:lang w:val="en-GB"/>
        </w:rPr>
        <w:t xml:space="preserve">esection of the </w:t>
      </w:r>
      <w:r>
        <w:rPr>
          <w:sz w:val="20"/>
          <w:szCs w:val="20"/>
          <w:lang w:val="en-GB"/>
        </w:rPr>
        <w:t>Prostate;</w:t>
      </w:r>
      <w:r w:rsidRPr="004726B0">
        <w:rPr>
          <w:sz w:val="20"/>
          <w:szCs w:val="20"/>
          <w:lang w:val="en-GB"/>
        </w:rPr>
        <w:t xml:space="preserve"> UTI</w:t>
      </w:r>
      <w:r>
        <w:rPr>
          <w:sz w:val="20"/>
          <w:szCs w:val="20"/>
          <w:lang w:val="en-GB"/>
        </w:rPr>
        <w:t xml:space="preserve">: </w:t>
      </w:r>
      <w:r w:rsidRPr="004726B0">
        <w:rPr>
          <w:sz w:val="20"/>
          <w:szCs w:val="20"/>
          <w:lang w:val="en-GB"/>
        </w:rPr>
        <w:t>Urinary Tract Infection.</w:t>
      </w:r>
    </w:p>
    <w:p w:rsidR="00BE52F4" w:rsidRDefault="00BE52F4"/>
    <w:sectPr w:rsidR="00BE52F4" w:rsidSect="007131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E52F4"/>
    <w:rsid w:val="00713158"/>
    <w:rsid w:val="00BE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>HP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2019-11-04T15:06:00Z</dcterms:created>
  <dcterms:modified xsi:type="dcterms:W3CDTF">2019-11-04T15:07:00Z</dcterms:modified>
</cp:coreProperties>
</file>