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C1" w:rsidRDefault="001C17C1" w:rsidP="001C17C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71449">
        <w:rPr>
          <w:rFonts w:ascii="Times New Roman" w:hAnsi="Times New Roman"/>
          <w:b/>
          <w:sz w:val="20"/>
          <w:szCs w:val="20"/>
        </w:rPr>
        <w:t>Appendix</w:t>
      </w:r>
      <w:r>
        <w:rPr>
          <w:rFonts w:ascii="Times New Roman" w:hAnsi="Times New Roman"/>
          <w:sz w:val="20"/>
          <w:szCs w:val="20"/>
        </w:rPr>
        <w:t>:</w:t>
      </w:r>
      <w:r w:rsidRPr="00171449">
        <w:rPr>
          <w:rFonts w:ascii="Times New Roman" w:hAnsi="Times New Roman"/>
          <w:sz w:val="20"/>
          <w:szCs w:val="20"/>
        </w:rPr>
        <w:t xml:space="preserve"> Food items listed in FFQ</w:t>
      </w:r>
      <w:r>
        <w:rPr>
          <w:rFonts w:ascii="Times New Roman" w:hAnsi="Times New Roman"/>
          <w:sz w:val="20"/>
          <w:szCs w:val="20"/>
        </w:rPr>
        <w:t>.</w:t>
      </w:r>
    </w:p>
    <w:p w:rsidR="0008323C" w:rsidRDefault="0008323C"/>
    <w:tbl>
      <w:tblPr>
        <w:tblW w:w="12080" w:type="dxa"/>
        <w:tblInd w:w="95" w:type="dxa"/>
        <w:tblLook w:val="04A0" w:firstRow="1" w:lastRow="0" w:firstColumn="1" w:lastColumn="0" w:noHBand="0" w:noVBand="1"/>
      </w:tblPr>
      <w:tblGrid>
        <w:gridCol w:w="1540"/>
        <w:gridCol w:w="2840"/>
        <w:gridCol w:w="1520"/>
        <w:gridCol w:w="2380"/>
        <w:gridCol w:w="1360"/>
        <w:gridCol w:w="2440"/>
      </w:tblGrid>
      <w:tr w:rsidR="006A2ECE" w:rsidRPr="006A2ECE" w:rsidTr="006A2EC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2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Alcohl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Distilled liquor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Fatty beef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Cereal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Bread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beef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Pastries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Whiskey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Fatty pork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Oridinary</w:t>
            </w:r>
            <w:proofErr w:type="spellEnd"/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pork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Unpolished rice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Cocktail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Fatty chicken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rice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chicken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Glutinous rice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Beverage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without sugar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Rice noodle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with sugar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Processed meat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Wheat noodle, Instant noodle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Coffee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Rice cake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Milk-containing coffee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Seafood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Dried fish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Cocoa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Raw fish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Vegetable juice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Corm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 fruit juice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Prawn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Carbonated drink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Deep-fried minced fish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Sesame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 drink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Peanut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127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No-calorie drink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 milk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Fresh fruit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Lactobacillus beverage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fat milk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Processed fruit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Commercially water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Preserved fruit in syrup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Cheese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Seasoning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Butter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Yoghurt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Vegetable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 vegetable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Jam, marmalade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Creamer for coffee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vegetable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Sugar for coffee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Creamer for black tea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vegetable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Sugar for black tea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vegetable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Dressing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Bean curd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Pickled vegetable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Mayonnaise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Fermented food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Seaweed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Seaweed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Ketchup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Confectionery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Cake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Laver</w:t>
            </w: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 </w:t>
            </w:r>
            <w:proofErr w:type="spellStart"/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</w:t>
            </w:r>
            <w:proofErr w:type="spellEnd"/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(fish sauce)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Biscuit, cookie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Cooking salt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Pudding, jelly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Soup with noodle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Chocolate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Cooking oil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Ice cream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Snack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Traditional cake with egg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ECE" w:rsidRPr="006A2ECE" w:rsidTr="006A2EC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Traditional cake with rice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ECE" w:rsidRPr="006A2ECE" w:rsidRDefault="006A2ECE" w:rsidP="006A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C17C1" w:rsidRDefault="001C17C1"/>
    <w:sectPr w:rsidR="001C17C1" w:rsidSect="006A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17C1"/>
    <w:rsid w:val="0008323C"/>
    <w:rsid w:val="00127477"/>
    <w:rsid w:val="001C17C1"/>
    <w:rsid w:val="006A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036D3-8C55-4F8D-B7EA-41312126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TSP-2016-08-03</dc:creator>
  <cp:keywords/>
  <dc:description/>
  <cp:lastModifiedBy>SRO 7</cp:lastModifiedBy>
  <cp:revision>4</cp:revision>
  <dcterms:created xsi:type="dcterms:W3CDTF">2017-07-29T03:21:00Z</dcterms:created>
  <dcterms:modified xsi:type="dcterms:W3CDTF">2017-08-28T09:45:00Z</dcterms:modified>
</cp:coreProperties>
</file>